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BDA92" w14:textId="77777777" w:rsidR="00C26BAF" w:rsidRDefault="00C26BAF" w:rsidP="00C26BAF">
      <w:pPr>
        <w:jc w:val="center"/>
        <w:rPr>
          <w:rFonts w:ascii="IranNastaliq" w:hAnsi="IranNastaliq" w:cs="IranNastaliq"/>
          <w:sz w:val="20"/>
          <w:szCs w:val="20"/>
        </w:rPr>
      </w:pPr>
      <w:r>
        <w:rPr>
          <w:noProof/>
          <w:lang w:bidi="ar-SA"/>
        </w:rPr>
        <w:drawing>
          <wp:anchor distT="0" distB="0" distL="114300" distR="114300" simplePos="0" relativeHeight="251659264" behindDoc="1" locked="0" layoutInCell="1" allowOverlap="1" wp14:anchorId="4B9086DF" wp14:editId="0292F507">
            <wp:simplePos x="0" y="0"/>
            <wp:positionH relativeFrom="margin">
              <wp:align>center</wp:align>
            </wp:positionH>
            <wp:positionV relativeFrom="paragraph">
              <wp:posOffset>635</wp:posOffset>
            </wp:positionV>
            <wp:extent cx="643255" cy="428625"/>
            <wp:effectExtent l="0" t="0" r="4445" b="0"/>
            <wp:wrapTight wrapText="bothSides">
              <wp:wrapPolygon edited="0">
                <wp:start x="0" y="0"/>
                <wp:lineTo x="0" y="20160"/>
                <wp:lineTo x="21110" y="20160"/>
                <wp:lineTo x="2111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5160" cy="429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AD065B" w14:textId="77777777" w:rsidR="00C26BAF" w:rsidRDefault="00C26BAF" w:rsidP="00C26BAF">
      <w:pPr>
        <w:rPr>
          <w:rFonts w:ascii="IranNastaliq" w:hAnsi="IranNastaliq" w:cs="IranNastaliq"/>
          <w:sz w:val="20"/>
          <w:szCs w:val="20"/>
        </w:rPr>
      </w:pPr>
      <w:r>
        <w:rPr>
          <w:rFonts w:ascii="IranNastaliq" w:hAnsi="IranNastaliq" w:cs="IranNastaliq"/>
          <w:sz w:val="20"/>
          <w:szCs w:val="20"/>
        </w:rPr>
        <w:t xml:space="preserve">                                                                                                                                     </w:t>
      </w:r>
    </w:p>
    <w:p w14:paraId="19D99984" w14:textId="77777777" w:rsidR="00C26BAF" w:rsidRDefault="00C26BAF" w:rsidP="00C26BAF">
      <w:pPr>
        <w:jc w:val="center"/>
        <w:rPr>
          <w:rFonts w:ascii="IranNastaliq" w:hAnsi="IranNastaliq" w:cs="IranNastaliq"/>
          <w:sz w:val="20"/>
          <w:szCs w:val="20"/>
          <w:rtl/>
        </w:rPr>
      </w:pPr>
      <w:r w:rsidRPr="00EB73A7">
        <w:rPr>
          <w:rFonts w:ascii="IranNastaliq" w:hAnsi="IranNastaliq" w:cs="IranNastaliq"/>
          <w:sz w:val="20"/>
          <w:szCs w:val="20"/>
          <w:rtl/>
        </w:rPr>
        <w:t>دانشگاه علوم پزشکی و خدمات درمانی استان چهار محال و بختیاری</w:t>
      </w:r>
    </w:p>
    <w:p w14:paraId="4BE3293B" w14:textId="77777777" w:rsidR="00C26BAF" w:rsidRPr="00D710E9" w:rsidRDefault="00C26BAF" w:rsidP="00C26BAF">
      <w:pPr>
        <w:pBdr>
          <w:bottom w:val="single" w:sz="4" w:space="1" w:color="auto"/>
        </w:pBdr>
        <w:jc w:val="center"/>
        <w:rPr>
          <w:rFonts w:cs="B Nazanin"/>
          <w:b/>
          <w:bCs/>
        </w:rPr>
      </w:pPr>
      <w:r w:rsidRPr="00737FF2">
        <w:rPr>
          <w:rFonts w:cs="B Nazanin" w:hint="cs"/>
          <w:b/>
          <w:bCs/>
          <w:rtl/>
        </w:rPr>
        <w:t>بسمه تعالی</w:t>
      </w:r>
    </w:p>
    <w:p w14:paraId="64B192D3" w14:textId="77777777" w:rsidR="00C26BAF" w:rsidRDefault="00C26BAF" w:rsidP="00C26BAF">
      <w:pPr>
        <w:jc w:val="center"/>
        <w:rPr>
          <w:rFonts w:cs="B Nazanin"/>
          <w:b/>
          <w:bCs/>
        </w:rPr>
      </w:pPr>
      <w:r w:rsidRPr="0044219E">
        <w:rPr>
          <w:rFonts w:cs="B Nazanin" w:hint="cs"/>
          <w:b/>
          <w:bCs/>
          <w:color w:val="3B3838"/>
          <w:rtl/>
        </w:rPr>
        <w:t>طرح دوره بالینی</w:t>
      </w:r>
    </w:p>
    <w:p w14:paraId="0B5A930E" w14:textId="01E391BC" w:rsidR="00C26BAF" w:rsidRPr="00737FF2" w:rsidRDefault="00C26BAF" w:rsidP="002A7D3F">
      <w:pPr>
        <w:tabs>
          <w:tab w:val="left" w:pos="2790"/>
        </w:tabs>
        <w:rPr>
          <w:rFonts w:cs="B Nazanin"/>
        </w:rPr>
      </w:pPr>
      <w:r w:rsidRPr="007B0259">
        <w:rPr>
          <w:rFonts w:cs="B Nazanin" w:hint="cs"/>
          <w:b/>
          <w:bCs/>
          <w:rtl/>
        </w:rPr>
        <w:t>سال</w:t>
      </w:r>
      <w:r w:rsidRPr="007B0259">
        <w:rPr>
          <w:rFonts w:cs="B Nazanin"/>
          <w:b/>
          <w:bCs/>
          <w:rtl/>
        </w:rPr>
        <w:t xml:space="preserve"> </w:t>
      </w:r>
      <w:r w:rsidRPr="007B0259">
        <w:rPr>
          <w:rFonts w:cs="B Nazanin" w:hint="cs"/>
          <w:b/>
          <w:bCs/>
          <w:rtl/>
        </w:rPr>
        <w:t>تحصیلی</w:t>
      </w:r>
      <w:r w:rsidR="007B0259">
        <w:rPr>
          <w:rFonts w:cs="B Nazanin" w:hint="cs"/>
          <w:b/>
          <w:bCs/>
          <w:rtl/>
        </w:rPr>
        <w:t xml:space="preserve">: </w:t>
      </w:r>
      <w:r>
        <w:rPr>
          <w:rFonts w:cs="B Nazanin" w:hint="cs"/>
          <w:rtl/>
        </w:rPr>
        <w:t>نیمسال</w:t>
      </w:r>
      <w:r w:rsidR="007B0259">
        <w:rPr>
          <w:rFonts w:cs="B Nazanin" w:hint="cs"/>
          <w:rtl/>
        </w:rPr>
        <w:t xml:space="preserve"> </w:t>
      </w:r>
      <w:r w:rsidR="002A7D3F">
        <w:rPr>
          <w:rFonts w:cs="B Nazanin" w:hint="cs"/>
          <w:rtl/>
        </w:rPr>
        <w:t>اول 1405-1404</w:t>
      </w:r>
      <w:r w:rsidRPr="00737FF2">
        <w:rPr>
          <w:rFonts w:cs="B Nazanin"/>
        </w:rPr>
        <w:tab/>
      </w:r>
    </w:p>
    <w:p w14:paraId="6495713F" w14:textId="77777777" w:rsidR="007B0259" w:rsidRDefault="00C26BAF" w:rsidP="00C00835">
      <w:pPr>
        <w:tabs>
          <w:tab w:val="left" w:pos="2790"/>
        </w:tabs>
        <w:rPr>
          <w:rFonts w:cs="B Nazanin"/>
          <w:rtl/>
        </w:rPr>
      </w:pPr>
      <w:r w:rsidRPr="007B0259">
        <w:rPr>
          <w:rFonts w:cs="B Nazanin" w:hint="cs"/>
          <w:b/>
          <w:bCs/>
          <w:rtl/>
        </w:rPr>
        <w:t>گروه</w:t>
      </w:r>
      <w:r w:rsidRPr="007B0259">
        <w:rPr>
          <w:rFonts w:cs="B Nazanin"/>
          <w:b/>
          <w:bCs/>
          <w:rtl/>
        </w:rPr>
        <w:t xml:space="preserve"> </w:t>
      </w:r>
      <w:r w:rsidRPr="007B0259">
        <w:rPr>
          <w:rFonts w:cs="B Nazanin" w:hint="cs"/>
          <w:b/>
          <w:bCs/>
          <w:rtl/>
        </w:rPr>
        <w:t>آموزشی</w:t>
      </w:r>
      <w:r w:rsidRPr="007B0259">
        <w:rPr>
          <w:rFonts w:cs="B Nazanin"/>
          <w:b/>
          <w:bCs/>
          <w:rtl/>
        </w:rPr>
        <w:t>:</w:t>
      </w:r>
      <w:r w:rsidR="007B0259">
        <w:rPr>
          <w:rFonts w:cs="B Nazanin" w:hint="cs"/>
          <w:b/>
          <w:bCs/>
          <w:rtl/>
        </w:rPr>
        <w:t xml:space="preserve"> </w:t>
      </w:r>
      <w:r>
        <w:rPr>
          <w:rFonts w:cs="B Nazanin" w:hint="cs"/>
          <w:rtl/>
        </w:rPr>
        <w:t>بزرگسالان و سالمندان</w:t>
      </w:r>
      <w:r w:rsidRPr="00737FF2">
        <w:rPr>
          <w:rFonts w:cs="B Nazanin"/>
        </w:rPr>
        <w:tab/>
      </w:r>
      <w:r>
        <w:rPr>
          <w:rFonts w:cs="B Nazanin" w:hint="cs"/>
          <w:rtl/>
        </w:rPr>
        <w:t xml:space="preserve">  </w:t>
      </w:r>
    </w:p>
    <w:p w14:paraId="73C9A943" w14:textId="00FB57F6" w:rsidR="007B0259" w:rsidRDefault="00C26BAF" w:rsidP="0016314F">
      <w:pPr>
        <w:tabs>
          <w:tab w:val="left" w:pos="2790"/>
        </w:tabs>
        <w:rPr>
          <w:rFonts w:cs="2  Nazanin"/>
          <w:rtl/>
        </w:rPr>
      </w:pPr>
      <w:r>
        <w:rPr>
          <w:rFonts w:cs="B Nazanin" w:hint="cs"/>
          <w:rtl/>
        </w:rPr>
        <w:t xml:space="preserve"> </w:t>
      </w:r>
      <w:r w:rsidRPr="007B0259">
        <w:rPr>
          <w:rFonts w:cs="B Nazanin" w:hint="cs"/>
          <w:b/>
          <w:bCs/>
          <w:rtl/>
        </w:rPr>
        <w:t>دوره</w:t>
      </w:r>
      <w:r w:rsidRPr="0016314F">
        <w:rPr>
          <w:rFonts w:cs="B Nazanin"/>
          <w:b/>
          <w:bCs/>
          <w:sz w:val="20"/>
          <w:szCs w:val="20"/>
        </w:rPr>
        <w:t>:</w:t>
      </w:r>
      <w:r w:rsidR="0016314F">
        <w:rPr>
          <w:rFonts w:cs="B Nazanin" w:hint="cs"/>
          <w:b/>
          <w:bCs/>
          <w:rtl/>
        </w:rPr>
        <w:t xml:space="preserve"> </w:t>
      </w:r>
      <w:r w:rsidR="00C00835">
        <w:rPr>
          <w:rFonts w:ascii="CIDFont+F5" w:cs="B Nazanin" w:hint="cs"/>
          <w:rtl/>
        </w:rPr>
        <w:t>کارشناسی پرستاری</w:t>
      </w:r>
      <w:r w:rsidRPr="007110B6">
        <w:rPr>
          <w:rFonts w:ascii="CIDFont+F5" w:cs="B Nazanin"/>
        </w:rPr>
        <w:t xml:space="preserve"> - </w:t>
      </w:r>
      <w:r w:rsidRPr="007110B6">
        <w:rPr>
          <w:rFonts w:ascii="CIDFont+F5" w:cs="B Nazanin" w:hint="cs"/>
          <w:rtl/>
        </w:rPr>
        <w:t>ترم</w:t>
      </w:r>
      <w:r w:rsidRPr="007110B6">
        <w:rPr>
          <w:rFonts w:ascii="CIDFont+F5" w:cs="B Nazanin"/>
        </w:rPr>
        <w:t xml:space="preserve"> </w:t>
      </w:r>
      <w:r w:rsidR="004F0F6D">
        <w:rPr>
          <w:rFonts w:ascii="CIDFont+F5" w:cs="B Nazanin" w:hint="cs"/>
          <w:rtl/>
        </w:rPr>
        <w:t>3</w:t>
      </w:r>
      <w:r w:rsidRPr="00931D1B">
        <w:rPr>
          <w:rFonts w:cs="2  Nazanin" w:hint="cs"/>
          <w:rtl/>
        </w:rPr>
        <w:t xml:space="preserve">    </w:t>
      </w:r>
    </w:p>
    <w:p w14:paraId="2CC830DE" w14:textId="0CC8F1F0" w:rsidR="00C26BAF" w:rsidRPr="00737FF2" w:rsidRDefault="00C26BAF" w:rsidP="00715BEB">
      <w:pPr>
        <w:tabs>
          <w:tab w:val="left" w:pos="2790"/>
        </w:tabs>
        <w:rPr>
          <w:rFonts w:cs="B Nazanin"/>
          <w:rtl/>
        </w:rPr>
      </w:pPr>
      <w:r w:rsidRPr="007B0259">
        <w:rPr>
          <w:rFonts w:cs="B Nazanin" w:hint="cs"/>
          <w:b/>
          <w:bCs/>
          <w:rtl/>
        </w:rPr>
        <w:t>نام</w:t>
      </w:r>
      <w:r w:rsidRPr="007B0259">
        <w:rPr>
          <w:rFonts w:cs="B Nazanin"/>
          <w:b/>
          <w:bCs/>
          <w:rtl/>
        </w:rPr>
        <w:t xml:space="preserve"> </w:t>
      </w:r>
      <w:r w:rsidRPr="007B0259">
        <w:rPr>
          <w:rFonts w:cs="B Nazanin" w:hint="cs"/>
          <w:b/>
          <w:bCs/>
          <w:rtl/>
        </w:rPr>
        <w:t>درس</w:t>
      </w:r>
      <w:r w:rsidRPr="0016314F">
        <w:rPr>
          <w:rFonts w:cs="B Nazanin"/>
          <w:b/>
          <w:bCs/>
          <w:sz w:val="20"/>
          <w:szCs w:val="20"/>
        </w:rPr>
        <w:t>:</w:t>
      </w:r>
      <w:r w:rsidR="007B0259" w:rsidRPr="007B0259">
        <w:rPr>
          <w:rtl/>
        </w:rPr>
        <w:t xml:space="preserve"> </w:t>
      </w:r>
      <w:r w:rsidR="00715BEB">
        <w:rPr>
          <w:rFonts w:cs="B Nazanin" w:hint="cs"/>
          <w:b/>
          <w:rtl/>
        </w:rPr>
        <w:t>پرستاری در دارو درمانی</w:t>
      </w:r>
    </w:p>
    <w:p w14:paraId="00460FAF" w14:textId="4A8FD789" w:rsidR="007B0259" w:rsidRDefault="00C26BAF" w:rsidP="00C00835">
      <w:pPr>
        <w:tabs>
          <w:tab w:val="left" w:pos="2790"/>
        </w:tabs>
        <w:rPr>
          <w:rFonts w:cs="B Nazanin"/>
          <w:rtl/>
        </w:rPr>
      </w:pPr>
      <w:r w:rsidRPr="007B0259">
        <w:rPr>
          <w:rFonts w:cs="B Nazanin" w:hint="cs"/>
          <w:b/>
          <w:bCs/>
          <w:rtl/>
        </w:rPr>
        <w:t>نام</w:t>
      </w:r>
      <w:r w:rsidRPr="007B0259">
        <w:rPr>
          <w:rFonts w:cs="B Nazanin"/>
          <w:b/>
          <w:bCs/>
          <w:rtl/>
        </w:rPr>
        <w:t xml:space="preserve"> </w:t>
      </w:r>
      <w:r w:rsidRPr="007B0259">
        <w:rPr>
          <w:rFonts w:cs="B Nazanin" w:hint="cs"/>
          <w:b/>
          <w:bCs/>
          <w:rtl/>
        </w:rPr>
        <w:t>مسئول</w:t>
      </w:r>
      <w:r w:rsidRPr="007B0259">
        <w:rPr>
          <w:rFonts w:cs="B Nazanin"/>
          <w:b/>
          <w:bCs/>
          <w:rtl/>
        </w:rPr>
        <w:t xml:space="preserve"> </w:t>
      </w:r>
      <w:r w:rsidRPr="007B0259">
        <w:rPr>
          <w:rFonts w:cs="B Nazanin" w:hint="cs"/>
          <w:b/>
          <w:bCs/>
          <w:rtl/>
        </w:rPr>
        <w:t>دوره</w:t>
      </w:r>
      <w:r w:rsidRPr="007B0259">
        <w:rPr>
          <w:rFonts w:cs="B Nazanin"/>
          <w:b/>
          <w:bCs/>
          <w:rtl/>
        </w:rPr>
        <w:t>:</w:t>
      </w:r>
      <w:r w:rsidR="007B0259">
        <w:rPr>
          <w:rFonts w:cs="B Nazanin" w:hint="cs"/>
          <w:b/>
          <w:bCs/>
          <w:rtl/>
        </w:rPr>
        <w:t xml:space="preserve"> </w:t>
      </w:r>
      <w:r>
        <w:rPr>
          <w:rFonts w:cs="B Nazanin" w:hint="cs"/>
          <w:rtl/>
        </w:rPr>
        <w:t xml:space="preserve">دکتر </w:t>
      </w:r>
      <w:r w:rsidR="00E57A6F">
        <w:rPr>
          <w:rFonts w:cs="B Nazanin" w:hint="cs"/>
          <w:rtl/>
        </w:rPr>
        <w:t>فرشاد حیدری</w:t>
      </w:r>
      <w:r w:rsidR="007B0259">
        <w:rPr>
          <w:rFonts w:cs="B Nazanin" w:hint="cs"/>
          <w:rtl/>
        </w:rPr>
        <w:t xml:space="preserve">     </w:t>
      </w:r>
      <w:r>
        <w:rPr>
          <w:rFonts w:cs="B Nazanin" w:hint="cs"/>
          <w:rtl/>
        </w:rPr>
        <w:t xml:space="preserve">    </w:t>
      </w:r>
    </w:p>
    <w:p w14:paraId="170771A5" w14:textId="02AC975E" w:rsidR="00C26BAF" w:rsidRDefault="00C26BAF" w:rsidP="004F0F6D">
      <w:pPr>
        <w:tabs>
          <w:tab w:val="left" w:pos="2790"/>
        </w:tabs>
        <w:rPr>
          <w:rFonts w:cs="B Nazanin"/>
          <w:rtl/>
        </w:rPr>
      </w:pPr>
      <w:r w:rsidRPr="007B0259">
        <w:rPr>
          <w:rFonts w:cs="B Nazanin" w:hint="cs"/>
          <w:b/>
          <w:bCs/>
          <w:rtl/>
        </w:rPr>
        <w:t>مکان</w:t>
      </w:r>
      <w:r w:rsidRPr="007B0259">
        <w:rPr>
          <w:rFonts w:cs="B Nazanin"/>
          <w:b/>
          <w:bCs/>
          <w:rtl/>
        </w:rPr>
        <w:t xml:space="preserve"> </w:t>
      </w:r>
      <w:r w:rsidRPr="007B0259">
        <w:rPr>
          <w:rFonts w:cs="B Nazanin" w:hint="cs"/>
          <w:b/>
          <w:bCs/>
          <w:rtl/>
        </w:rPr>
        <w:t>برگزاری</w:t>
      </w:r>
      <w:r w:rsidRPr="007B0259">
        <w:rPr>
          <w:rFonts w:cs="B Nazanin"/>
          <w:b/>
          <w:bCs/>
          <w:rtl/>
        </w:rPr>
        <w:t xml:space="preserve"> </w:t>
      </w:r>
      <w:r w:rsidRPr="007B0259">
        <w:rPr>
          <w:rFonts w:cs="B Nazanin" w:hint="cs"/>
          <w:b/>
          <w:bCs/>
          <w:rtl/>
        </w:rPr>
        <w:t>دوره</w:t>
      </w:r>
      <w:r w:rsidRPr="0016314F">
        <w:rPr>
          <w:rFonts w:cs="B Nazanin"/>
          <w:b/>
          <w:bCs/>
          <w:sz w:val="20"/>
          <w:szCs w:val="20"/>
        </w:rPr>
        <w:t>:</w:t>
      </w:r>
      <w:r w:rsidRPr="00962FFF">
        <w:rPr>
          <w:rFonts w:cs="B Nazanin" w:hint="cs"/>
          <w:rtl/>
        </w:rPr>
        <w:t xml:space="preserve"> </w:t>
      </w:r>
      <w:bookmarkStart w:id="0" w:name="_Hlk158980998"/>
      <w:r w:rsidR="000E08EB">
        <w:rPr>
          <w:rFonts w:cs="B Nazanin" w:hint="cs"/>
          <w:rtl/>
        </w:rPr>
        <w:t xml:space="preserve">بخش های </w:t>
      </w:r>
      <w:r w:rsidR="000E08EB" w:rsidRPr="000E08EB">
        <w:rPr>
          <w:rFonts w:cs="B Nazanin"/>
          <w:rtl/>
        </w:rPr>
        <w:t>داخل</w:t>
      </w:r>
      <w:r w:rsidR="000E08EB" w:rsidRPr="000E08EB">
        <w:rPr>
          <w:rFonts w:cs="B Nazanin" w:hint="cs"/>
          <w:rtl/>
        </w:rPr>
        <w:t>ی</w:t>
      </w:r>
      <w:r w:rsidR="004F0F6D">
        <w:rPr>
          <w:rFonts w:cs="B Nazanin"/>
          <w:rtl/>
        </w:rPr>
        <w:t xml:space="preserve"> </w:t>
      </w:r>
      <w:r w:rsidR="004F0F6D">
        <w:rPr>
          <w:rFonts w:cs="B Nazanin" w:hint="cs"/>
          <w:rtl/>
        </w:rPr>
        <w:t xml:space="preserve">مردان، </w:t>
      </w:r>
      <w:r w:rsidR="000E08EB" w:rsidRPr="000E08EB">
        <w:rPr>
          <w:rFonts w:cs="B Nazanin"/>
          <w:rtl/>
        </w:rPr>
        <w:t>داخل</w:t>
      </w:r>
      <w:r w:rsidR="000E08EB" w:rsidRPr="000E08EB">
        <w:rPr>
          <w:rFonts w:cs="B Nazanin" w:hint="cs"/>
          <w:rtl/>
        </w:rPr>
        <w:t>ی</w:t>
      </w:r>
      <w:r w:rsidR="000E08EB" w:rsidRPr="000E08EB">
        <w:rPr>
          <w:rFonts w:cs="B Nazanin"/>
          <w:rtl/>
        </w:rPr>
        <w:t xml:space="preserve"> </w:t>
      </w:r>
      <w:bookmarkEnd w:id="0"/>
      <w:r w:rsidR="004F0F6D">
        <w:rPr>
          <w:rFonts w:cs="B Nazanin" w:hint="cs"/>
          <w:rtl/>
        </w:rPr>
        <w:t>زنان، ارتوپدی مردان و ارتوپدی زنان بیمارستان کاشانی</w:t>
      </w:r>
    </w:p>
    <w:p w14:paraId="139F74E0" w14:textId="5905BC02" w:rsidR="00C26BAF" w:rsidRDefault="00C26BAF" w:rsidP="004F0F6D">
      <w:pPr>
        <w:tabs>
          <w:tab w:val="left" w:pos="2790"/>
        </w:tabs>
        <w:rPr>
          <w:rFonts w:cs="B Nazanin"/>
        </w:rPr>
      </w:pPr>
      <w:r w:rsidRPr="007B0259">
        <w:rPr>
          <w:rFonts w:cs="B Nazanin" w:hint="cs"/>
          <w:b/>
          <w:bCs/>
          <w:rtl/>
        </w:rPr>
        <w:t>شروع و پایان دوره:</w:t>
      </w:r>
      <w:r>
        <w:rPr>
          <w:rFonts w:cs="B Nazanin" w:hint="cs"/>
          <w:rtl/>
        </w:rPr>
        <w:t xml:space="preserve"> </w:t>
      </w:r>
      <w:r w:rsidR="004A4B65">
        <w:rPr>
          <w:rFonts w:cs="B Nazanin" w:hint="cs"/>
          <w:rtl/>
        </w:rPr>
        <w:t>05/07/1404 تا 14/10/1404</w:t>
      </w:r>
    </w:p>
    <w:p w14:paraId="6753761C" w14:textId="62B890AD" w:rsidR="00C26BAF" w:rsidRDefault="00C26BAF" w:rsidP="0016314F">
      <w:pPr>
        <w:tabs>
          <w:tab w:val="left" w:pos="2790"/>
        </w:tabs>
        <w:rPr>
          <w:rFonts w:cs="B Nazanin"/>
          <w:rtl/>
        </w:rPr>
      </w:pPr>
      <w:r w:rsidRPr="007B0259">
        <w:rPr>
          <w:rFonts w:cs="B Nazanin" w:hint="cs"/>
          <w:b/>
          <w:bCs/>
          <w:rtl/>
        </w:rPr>
        <w:t>آدرس</w:t>
      </w:r>
      <w:r w:rsidRPr="007B0259">
        <w:rPr>
          <w:rFonts w:cs="B Nazanin"/>
          <w:b/>
          <w:bCs/>
          <w:rtl/>
        </w:rPr>
        <w:t xml:space="preserve"> </w:t>
      </w:r>
      <w:r w:rsidRPr="007B0259">
        <w:rPr>
          <w:rFonts w:cs="B Nazanin" w:hint="cs"/>
          <w:b/>
          <w:bCs/>
          <w:rtl/>
        </w:rPr>
        <w:t>دفتر</w:t>
      </w:r>
      <w:r w:rsidRPr="007B0259">
        <w:rPr>
          <w:rFonts w:cs="B Nazanin"/>
          <w:b/>
          <w:bCs/>
          <w:rtl/>
        </w:rPr>
        <w:t xml:space="preserve"> </w:t>
      </w:r>
      <w:r w:rsidRPr="007B0259">
        <w:rPr>
          <w:rFonts w:cs="B Nazanin" w:hint="cs"/>
          <w:b/>
          <w:bCs/>
          <w:rtl/>
        </w:rPr>
        <w:t>گروه</w:t>
      </w:r>
      <w:r w:rsidRPr="0016314F">
        <w:rPr>
          <w:rFonts w:cs="B Nazanin"/>
          <w:b/>
          <w:bCs/>
          <w:rtl/>
        </w:rPr>
        <w:t>:</w:t>
      </w:r>
      <w:r>
        <w:rPr>
          <w:rFonts w:cs="B Nazanin"/>
        </w:rPr>
        <w:t xml:space="preserve"> </w:t>
      </w:r>
      <w:r>
        <w:rPr>
          <w:rFonts w:cs="B Nazanin" w:hint="cs"/>
          <w:rtl/>
        </w:rPr>
        <w:t xml:space="preserve">دانشکده پرستاری و مامایی طبقه سوم </w:t>
      </w:r>
      <w:r w:rsidR="0016314F">
        <w:rPr>
          <w:rFonts w:hint="cs"/>
          <w:rtl/>
        </w:rPr>
        <w:t xml:space="preserve">- </w:t>
      </w:r>
      <w:r>
        <w:rPr>
          <w:rFonts w:cs="B Nazanin" w:hint="cs"/>
          <w:rtl/>
        </w:rPr>
        <w:t>گروه پرستاری بزرگسالان و سالمندان</w:t>
      </w:r>
    </w:p>
    <w:p w14:paraId="07E70DFB" w14:textId="46BD6C8E" w:rsidR="00C26BAF" w:rsidRPr="00737FF2" w:rsidRDefault="00C26BAF" w:rsidP="0016314F">
      <w:pPr>
        <w:tabs>
          <w:tab w:val="left" w:pos="2790"/>
        </w:tabs>
        <w:rPr>
          <w:rFonts w:cs="B Nazanin"/>
        </w:rPr>
      </w:pPr>
      <w:r>
        <w:rPr>
          <w:rFonts w:cs="B Nazanin" w:hint="cs"/>
          <w:rtl/>
        </w:rPr>
        <w:t xml:space="preserve"> </w:t>
      </w:r>
      <w:r w:rsidRPr="007B0259">
        <w:rPr>
          <w:rFonts w:cs="B Nazanin" w:hint="cs"/>
          <w:b/>
          <w:bCs/>
          <w:rtl/>
        </w:rPr>
        <w:t>تلفن</w:t>
      </w:r>
      <w:r w:rsidRPr="007B0259">
        <w:rPr>
          <w:rFonts w:cs="B Nazanin"/>
          <w:b/>
          <w:bCs/>
          <w:rtl/>
        </w:rPr>
        <w:t xml:space="preserve"> </w:t>
      </w:r>
      <w:r w:rsidRPr="007B0259">
        <w:rPr>
          <w:rFonts w:cs="B Nazanin" w:hint="cs"/>
          <w:b/>
          <w:bCs/>
          <w:rtl/>
        </w:rPr>
        <w:t>دفتر</w:t>
      </w:r>
      <w:r w:rsidRPr="007B0259">
        <w:rPr>
          <w:rFonts w:cs="B Nazanin"/>
          <w:b/>
          <w:bCs/>
          <w:rtl/>
        </w:rPr>
        <w:t xml:space="preserve"> </w:t>
      </w:r>
      <w:r w:rsidRPr="007B0259">
        <w:rPr>
          <w:rFonts w:cs="B Nazanin" w:hint="cs"/>
          <w:b/>
          <w:bCs/>
          <w:rtl/>
        </w:rPr>
        <w:t>گروه</w:t>
      </w:r>
      <w:r w:rsidR="0016314F" w:rsidRPr="0016314F">
        <w:rPr>
          <w:rFonts w:cs="B Nazanin" w:hint="cs"/>
          <w:b/>
          <w:bCs/>
          <w:rtl/>
        </w:rPr>
        <w:t>:</w:t>
      </w:r>
      <w:r w:rsidR="0016314F">
        <w:rPr>
          <w:rFonts w:cs="B Nazanin" w:hint="cs"/>
          <w:rtl/>
        </w:rPr>
        <w:t xml:space="preserve"> </w:t>
      </w:r>
      <w:r>
        <w:rPr>
          <w:rFonts w:cs="B Nazanin" w:hint="cs"/>
          <w:rtl/>
        </w:rPr>
        <w:t>3833341216</w:t>
      </w:r>
      <w:r w:rsidR="001124E2">
        <w:rPr>
          <w:rFonts w:cs="B Nazanin" w:hint="cs"/>
          <w:rtl/>
        </w:rPr>
        <w:t xml:space="preserve"> </w:t>
      </w:r>
      <w:r>
        <w:rPr>
          <w:rFonts w:cs="B Nazanin" w:hint="cs"/>
          <w:rtl/>
        </w:rPr>
        <w:t>داخلی64</w:t>
      </w:r>
      <w:r w:rsidR="007B0259">
        <w:rPr>
          <w:rFonts w:cs="B Nazanin" w:hint="cs"/>
          <w:rtl/>
        </w:rPr>
        <w:t>0</w:t>
      </w:r>
    </w:p>
    <w:p w14:paraId="461008AF" w14:textId="056A84A3" w:rsidR="00C26BAF" w:rsidRDefault="00C26BAF" w:rsidP="0016314F">
      <w:pPr>
        <w:pBdr>
          <w:bottom w:val="single" w:sz="12" w:space="1" w:color="auto"/>
        </w:pBdr>
        <w:tabs>
          <w:tab w:val="left" w:pos="2790"/>
        </w:tabs>
        <w:rPr>
          <w:rFonts w:cs="B Nazanin"/>
          <w:rtl/>
        </w:rPr>
      </w:pPr>
      <w:r w:rsidRPr="007B0259">
        <w:rPr>
          <w:rFonts w:cs="B Nazanin" w:hint="cs"/>
          <w:b/>
          <w:bCs/>
          <w:rtl/>
        </w:rPr>
        <w:t>اطلاعات</w:t>
      </w:r>
      <w:r w:rsidRPr="007B0259">
        <w:rPr>
          <w:rFonts w:cs="B Nazanin"/>
          <w:b/>
          <w:bCs/>
          <w:rtl/>
        </w:rPr>
        <w:t xml:space="preserve"> </w:t>
      </w:r>
      <w:r w:rsidRPr="007B0259">
        <w:rPr>
          <w:rFonts w:cs="B Nazanin" w:hint="cs"/>
          <w:b/>
          <w:bCs/>
          <w:rtl/>
        </w:rPr>
        <w:t>تماس</w:t>
      </w:r>
      <w:r w:rsidRPr="007B0259">
        <w:rPr>
          <w:rFonts w:cs="B Nazanin"/>
          <w:b/>
          <w:bCs/>
          <w:rtl/>
        </w:rPr>
        <w:t xml:space="preserve"> </w:t>
      </w:r>
      <w:r w:rsidRPr="007B0259">
        <w:rPr>
          <w:rFonts w:cs="B Nazanin" w:hint="cs"/>
          <w:b/>
          <w:bCs/>
          <w:rtl/>
        </w:rPr>
        <w:t>با</w:t>
      </w:r>
      <w:r w:rsidRPr="007B0259">
        <w:rPr>
          <w:rFonts w:cs="B Nazanin"/>
          <w:b/>
          <w:bCs/>
          <w:rtl/>
        </w:rPr>
        <w:t xml:space="preserve"> </w:t>
      </w:r>
      <w:r w:rsidRPr="007B0259">
        <w:rPr>
          <w:rFonts w:cs="B Nazanin" w:hint="cs"/>
          <w:b/>
          <w:bCs/>
          <w:rtl/>
        </w:rPr>
        <w:t>مسئول</w:t>
      </w:r>
      <w:r w:rsidRPr="007B0259">
        <w:rPr>
          <w:rFonts w:cs="B Nazanin"/>
          <w:b/>
          <w:bCs/>
          <w:rtl/>
        </w:rPr>
        <w:t xml:space="preserve"> </w:t>
      </w:r>
      <w:r w:rsidRPr="007B0259">
        <w:rPr>
          <w:rFonts w:cs="B Nazanin" w:hint="cs"/>
          <w:b/>
          <w:bCs/>
          <w:rtl/>
        </w:rPr>
        <w:t>دوره</w:t>
      </w:r>
      <w:r w:rsidR="0016314F">
        <w:rPr>
          <w:rFonts w:cs="B Nazanin" w:hint="cs"/>
          <w:b/>
          <w:bCs/>
          <w:rtl/>
        </w:rPr>
        <w:t xml:space="preserve">: </w:t>
      </w:r>
      <w:r>
        <w:rPr>
          <w:rFonts w:cs="B Nazanin" w:hint="cs"/>
          <w:rtl/>
        </w:rPr>
        <w:t xml:space="preserve">طبقه سوم </w:t>
      </w:r>
    </w:p>
    <w:p w14:paraId="702A0BBF" w14:textId="1B5AEF42" w:rsidR="00C26BAF" w:rsidRPr="00737FF2" w:rsidRDefault="00D62EDE" w:rsidP="00C26BAF">
      <w:pPr>
        <w:pBdr>
          <w:bottom w:val="single" w:sz="12" w:space="1" w:color="auto"/>
        </w:pBdr>
        <w:tabs>
          <w:tab w:val="left" w:pos="2790"/>
        </w:tabs>
        <w:rPr>
          <w:rFonts w:cs="B Nazanin" w:hint="cs"/>
        </w:rPr>
      </w:pPr>
      <w:r>
        <w:rPr>
          <w:rFonts w:cs="B Nazanin" w:hint="cs"/>
          <w:rtl/>
        </w:rPr>
        <w:t>شماره درس: 1604012</w:t>
      </w:r>
      <w:bookmarkStart w:id="1" w:name="_GoBack"/>
      <w:bookmarkEnd w:id="1"/>
    </w:p>
    <w:p w14:paraId="181186FD" w14:textId="7140A3A0" w:rsidR="00C26BAF" w:rsidRPr="0016314F" w:rsidRDefault="0016314F" w:rsidP="0016314F">
      <w:pPr>
        <w:tabs>
          <w:tab w:val="right" w:pos="571"/>
          <w:tab w:val="right" w:pos="713"/>
          <w:tab w:val="right" w:pos="1138"/>
          <w:tab w:val="left" w:pos="2790"/>
        </w:tabs>
        <w:spacing w:after="160" w:line="259" w:lineRule="auto"/>
        <w:rPr>
          <w:rFonts w:cs="B Nazanin"/>
        </w:rPr>
      </w:pPr>
      <w:r>
        <w:rPr>
          <w:rFonts w:cs="B Nazanin" w:hint="cs"/>
          <w:b/>
          <w:bCs/>
          <w:rtl/>
        </w:rPr>
        <w:t xml:space="preserve">    </w:t>
      </w:r>
      <w:r w:rsidR="00C26BAF" w:rsidRPr="0016314F">
        <w:rPr>
          <w:rFonts w:cs="B Nazanin" w:hint="cs"/>
          <w:b/>
          <w:bCs/>
          <w:rtl/>
        </w:rPr>
        <w:t>هدف</w:t>
      </w:r>
      <w:r w:rsidR="00C26BAF" w:rsidRPr="0016314F">
        <w:rPr>
          <w:rFonts w:cs="B Nazanin"/>
          <w:b/>
          <w:bCs/>
          <w:rtl/>
        </w:rPr>
        <w:t xml:space="preserve"> </w:t>
      </w:r>
      <w:r w:rsidR="00C26BAF" w:rsidRPr="0016314F">
        <w:rPr>
          <w:rFonts w:cs="B Nazanin" w:hint="cs"/>
          <w:b/>
          <w:bCs/>
          <w:rtl/>
        </w:rPr>
        <w:t>کلی</w:t>
      </w:r>
      <w:r w:rsidR="00C26BAF" w:rsidRPr="0016314F">
        <w:rPr>
          <w:rFonts w:cs="B Nazanin"/>
          <w:b/>
          <w:bCs/>
          <w:rtl/>
        </w:rPr>
        <w:t xml:space="preserve"> </w:t>
      </w:r>
      <w:r w:rsidR="00C26BAF" w:rsidRPr="0016314F">
        <w:rPr>
          <w:rFonts w:cs="B Nazanin" w:hint="cs"/>
          <w:b/>
          <w:bCs/>
          <w:rtl/>
        </w:rPr>
        <w:t>دوره</w:t>
      </w:r>
      <w:r w:rsidR="00C26BAF" w:rsidRPr="0016314F">
        <w:rPr>
          <w:rFonts w:cs="B Nazanin"/>
          <w:rtl/>
        </w:rPr>
        <w:t xml:space="preserve"> </w:t>
      </w:r>
      <w:r w:rsidR="008C26FC" w:rsidRPr="0016314F">
        <w:rPr>
          <w:rFonts w:cs="B Nazanin" w:hint="cs"/>
          <w:rtl/>
        </w:rPr>
        <w:t>:</w:t>
      </w:r>
    </w:p>
    <w:p w14:paraId="73746143" w14:textId="77777777" w:rsidR="00C26BAF" w:rsidRPr="00C26BAF" w:rsidRDefault="00C26BAF" w:rsidP="00C26BAF">
      <w:pPr>
        <w:pStyle w:val="ListParagraph"/>
        <w:numPr>
          <w:ilvl w:val="0"/>
          <w:numId w:val="13"/>
        </w:numPr>
        <w:spacing w:after="160" w:line="259" w:lineRule="auto"/>
        <w:rPr>
          <w:rFonts w:ascii="Calibri" w:eastAsia="Calibri" w:hAnsi="Calibri" w:cs="B Nazanin"/>
          <w:b/>
          <w:bCs/>
        </w:rPr>
      </w:pPr>
      <w:r w:rsidRPr="00C26BAF">
        <w:rPr>
          <w:rFonts w:ascii="Calibri" w:eastAsia="Calibri" w:hAnsi="Calibri" w:cs="B Nazanin" w:hint="cs"/>
          <w:b/>
          <w:bCs/>
          <w:rtl/>
        </w:rPr>
        <w:t>شرح</w:t>
      </w:r>
      <w:r w:rsidRPr="00C26BAF">
        <w:rPr>
          <w:rFonts w:ascii="Calibri" w:eastAsia="Calibri" w:hAnsi="Calibri" w:cs="B Nazanin"/>
          <w:b/>
          <w:bCs/>
          <w:rtl/>
        </w:rPr>
        <w:t xml:space="preserve"> </w:t>
      </w:r>
      <w:r w:rsidRPr="00C26BAF">
        <w:rPr>
          <w:rFonts w:ascii="Calibri" w:eastAsia="Calibri" w:hAnsi="Calibri" w:cs="B Nazanin" w:hint="cs"/>
          <w:b/>
          <w:bCs/>
          <w:rtl/>
        </w:rPr>
        <w:t>کارآموزی</w:t>
      </w:r>
      <w:r w:rsidRPr="00C26BAF">
        <w:rPr>
          <w:rFonts w:ascii="Calibri" w:eastAsia="Calibri" w:hAnsi="Calibri" w:cs="B Nazanin"/>
          <w:b/>
          <w:bCs/>
          <w:rtl/>
        </w:rPr>
        <w:t>:</w:t>
      </w:r>
      <w:r w:rsidRPr="00C26BAF">
        <w:rPr>
          <w:rFonts w:ascii="Calibri" w:eastAsia="Calibri" w:hAnsi="Calibri" w:cs="B Nazanin" w:hint="cs"/>
          <w:b/>
          <w:bCs/>
          <w:rtl/>
        </w:rPr>
        <w:t xml:space="preserve"> </w:t>
      </w:r>
    </w:p>
    <w:p w14:paraId="4DF99CD4" w14:textId="0EC51394" w:rsidR="00C26BAF" w:rsidRPr="007B0259" w:rsidRDefault="000A3323" w:rsidP="004F0F6D">
      <w:pPr>
        <w:pStyle w:val="ListParagraph"/>
        <w:autoSpaceDE w:val="0"/>
        <w:autoSpaceDN w:val="0"/>
        <w:adjustRightInd w:val="0"/>
        <w:jc w:val="both"/>
        <w:rPr>
          <w:rFonts w:ascii="Calibri" w:eastAsia="Calibri" w:hAnsi="Calibri" w:cs="B Nazanin"/>
        </w:rPr>
      </w:pPr>
      <w:r>
        <w:rPr>
          <w:rFonts w:ascii="CIDFont+F5" w:cs="B Nazanin" w:hint="cs"/>
          <w:rtl/>
        </w:rPr>
        <w:t xml:space="preserve">در شروع این کارآموزی با 2 روز اشنایی جهت ارائه محتوای محاسبات دارویی، بررسی بیمار و مراقبت های پرستاری قبل، حین، بعد از دارودرمانی در هر دسته دارویی، آموزش به بیمار و خانواده هنگام استفاده از داروها توسط پرستار برگزار شود و دارودرمانی تحت نظارت مستقیم استاد آموزش داده می شود. در حین کارآموزی فارماکولوژی بالینی، دانشجو مکوظف به بررسی و شناخت کاربرد انواع و اشکال داروها، آماده کردن دارو، تجویز دارویی، محاسبات دارویی، خطاهای دارویی، تداخلات دارویی، ثبت/گزارش دارویی، اثرات دارویی و عوارض آن ها و مراقبت های پرستاری در مورد بیماران متفاوت در محیط شبیه سازی شده و واقعی می باشند. </w:t>
      </w:r>
    </w:p>
    <w:p w14:paraId="7C02477B" w14:textId="77777777" w:rsidR="00C26BAF" w:rsidRPr="00C26BAF" w:rsidRDefault="00C26BAF" w:rsidP="00C26BAF">
      <w:pPr>
        <w:pStyle w:val="ListParagraph"/>
        <w:numPr>
          <w:ilvl w:val="0"/>
          <w:numId w:val="13"/>
        </w:numPr>
        <w:spacing w:after="160" w:line="259" w:lineRule="auto"/>
        <w:rPr>
          <w:rFonts w:ascii="Calibri" w:eastAsia="Calibri" w:hAnsi="Calibri" w:cs="B Nazanin"/>
          <w:rtl/>
        </w:rPr>
      </w:pPr>
      <w:r w:rsidRPr="00C26BAF">
        <w:rPr>
          <w:rFonts w:ascii="Calibri" w:eastAsia="Calibri" w:hAnsi="Calibri" w:cs="B Nazanin" w:hint="cs"/>
          <w:b/>
          <w:bCs/>
          <w:rtl/>
        </w:rPr>
        <w:t>هدف کلی:</w:t>
      </w:r>
      <w:r w:rsidRPr="00C26BAF">
        <w:rPr>
          <w:rFonts w:ascii="Calibri" w:eastAsia="Calibri" w:hAnsi="Calibri" w:cs="B Nazanin"/>
          <w:rtl/>
        </w:rPr>
        <w:t xml:space="preserve"> </w:t>
      </w:r>
    </w:p>
    <w:p w14:paraId="6ECD90B2" w14:textId="5770D633" w:rsidR="00C26BAF" w:rsidRPr="00C26BAF" w:rsidRDefault="000A3323" w:rsidP="00521E0A">
      <w:pPr>
        <w:pStyle w:val="ListParagraph"/>
        <w:spacing w:after="160" w:line="259" w:lineRule="auto"/>
        <w:jc w:val="both"/>
        <w:rPr>
          <w:rFonts w:ascii="Calibri" w:eastAsia="Calibri" w:hAnsi="Calibri" w:cs="Arial"/>
          <w:rtl/>
        </w:rPr>
      </w:pPr>
      <w:r>
        <w:rPr>
          <w:rFonts w:ascii="CIDFont+F5" w:cs="B Nazanin" w:hint="cs"/>
          <w:rtl/>
        </w:rPr>
        <w:t>ایجاد بستر مناسب جهت پیاده کردن اطلاعات علمی، محاسبات دارویی، شناخت موارد مصرف و عوارض داروها، مراقبت های پرستاری قبل، حین و بعد از دارودرمانی، آموزش به بیمار و خانواده در زمینه دارودرمانی در موقعیت های شبیه سازی شده و واقعی</w:t>
      </w:r>
    </w:p>
    <w:p w14:paraId="4746BA3A" w14:textId="17D4AE45" w:rsidR="00193EB2" w:rsidRPr="004F0F6D" w:rsidRDefault="00193EB2" w:rsidP="00193EB2">
      <w:pPr>
        <w:autoSpaceDE w:val="0"/>
        <w:autoSpaceDN w:val="0"/>
        <w:adjustRightInd w:val="0"/>
        <w:rPr>
          <w:rFonts w:ascii="CIDFont+F5" w:hAnsi="CIDFont+F7" w:cs="B Nazanin"/>
          <w:b/>
          <w:bCs/>
          <w:rtl/>
        </w:rPr>
      </w:pPr>
      <w:r w:rsidRPr="004F0F6D">
        <w:rPr>
          <w:rFonts w:ascii="CIDFont+F5" w:hAnsi="CIDFont+F7" w:cs="B Nazanin"/>
          <w:b/>
          <w:bCs/>
          <w:rtl/>
        </w:rPr>
        <w:t>اهداف اختصاص</w:t>
      </w:r>
      <w:r w:rsidRPr="004F0F6D">
        <w:rPr>
          <w:rFonts w:ascii="CIDFont+F5" w:hAnsi="CIDFont+F7" w:cs="B Nazanin" w:hint="cs"/>
          <w:b/>
          <w:bCs/>
          <w:rtl/>
        </w:rPr>
        <w:t>ی</w:t>
      </w:r>
      <w:r w:rsidRPr="004F0F6D">
        <w:rPr>
          <w:rFonts w:ascii="CIDFont+F5" w:hAnsi="CIDFont+F7" w:cs="B Nazanin"/>
          <w:b/>
          <w:bCs/>
          <w:rtl/>
        </w:rPr>
        <w:t xml:space="preserve"> دوره </w:t>
      </w:r>
    </w:p>
    <w:p w14:paraId="0CB17E0A" w14:textId="7F631976" w:rsidR="00193EB2" w:rsidRPr="00095815" w:rsidRDefault="00193EB2" w:rsidP="00193EB2">
      <w:pPr>
        <w:autoSpaceDE w:val="0"/>
        <w:autoSpaceDN w:val="0"/>
        <w:adjustRightInd w:val="0"/>
        <w:jc w:val="both"/>
        <w:rPr>
          <w:rFonts w:ascii="CIDFont+F5" w:hAnsi="CIDFont+F7" w:cs="B Nazanin"/>
          <w:b/>
          <w:bCs/>
          <w:rtl/>
        </w:rPr>
      </w:pPr>
      <w:r w:rsidRPr="00095815">
        <w:rPr>
          <w:rFonts w:ascii="CIDFont+F5" w:hAnsi="CIDFont+F7" w:cs="B Nazanin" w:hint="eastAsia"/>
          <w:b/>
          <w:bCs/>
          <w:rtl/>
        </w:rPr>
        <w:t>از</w:t>
      </w:r>
      <w:r w:rsidRPr="00095815">
        <w:rPr>
          <w:rFonts w:ascii="CIDFont+F5" w:hAnsi="CIDFont+F7" w:cs="B Nazanin"/>
          <w:b/>
          <w:bCs/>
          <w:rtl/>
        </w:rPr>
        <w:t xml:space="preserve"> دانشجو</w:t>
      </w:r>
      <w:r w:rsidRPr="00095815">
        <w:rPr>
          <w:rFonts w:ascii="CIDFont+F5" w:hAnsi="CIDFont+F7" w:cs="B Nazanin" w:hint="cs"/>
          <w:b/>
          <w:bCs/>
          <w:rtl/>
        </w:rPr>
        <w:t>ی</w:t>
      </w:r>
      <w:r w:rsidRPr="00095815">
        <w:rPr>
          <w:rFonts w:ascii="CIDFont+F5" w:hAnsi="CIDFont+F7" w:cs="B Nazanin" w:hint="eastAsia"/>
          <w:b/>
          <w:bCs/>
          <w:rtl/>
        </w:rPr>
        <w:t>ان</w:t>
      </w:r>
      <w:r w:rsidRPr="00095815">
        <w:rPr>
          <w:rFonts w:ascii="CIDFont+F5" w:hAnsi="CIDFont+F7" w:cs="B Nazanin"/>
          <w:b/>
          <w:bCs/>
          <w:rtl/>
        </w:rPr>
        <w:t xml:space="preserve">  انتظار م</w:t>
      </w:r>
      <w:r w:rsidRPr="00095815">
        <w:rPr>
          <w:rFonts w:ascii="CIDFont+F5" w:hAnsi="CIDFont+F7" w:cs="B Nazanin" w:hint="cs"/>
          <w:b/>
          <w:bCs/>
          <w:rtl/>
        </w:rPr>
        <w:t>ی</w:t>
      </w:r>
      <w:r w:rsidRPr="00095815">
        <w:rPr>
          <w:rFonts w:ascii="CIDFont+F5" w:hAnsi="CIDFont+F7" w:cs="B Nazanin"/>
          <w:b/>
          <w:bCs/>
          <w:rtl/>
        </w:rPr>
        <w:t xml:space="preserve"> رود در پا</w:t>
      </w:r>
      <w:r w:rsidRPr="00095815">
        <w:rPr>
          <w:rFonts w:ascii="CIDFont+F5" w:hAnsi="CIDFont+F7" w:cs="B Nazanin" w:hint="cs"/>
          <w:b/>
          <w:bCs/>
          <w:rtl/>
        </w:rPr>
        <w:t>ی</w:t>
      </w:r>
      <w:r w:rsidRPr="00095815">
        <w:rPr>
          <w:rFonts w:ascii="CIDFont+F5" w:hAnsi="CIDFont+F7" w:cs="B Nazanin" w:hint="eastAsia"/>
          <w:b/>
          <w:bCs/>
          <w:rtl/>
        </w:rPr>
        <w:t>ان</w:t>
      </w:r>
      <w:r w:rsidRPr="00095815">
        <w:rPr>
          <w:rFonts w:ascii="CIDFont+F5" w:hAnsi="CIDFont+F7" w:cs="B Nazanin"/>
          <w:b/>
          <w:bCs/>
          <w:rtl/>
        </w:rPr>
        <w:t xml:space="preserve"> ا</w:t>
      </w:r>
      <w:r w:rsidRPr="00095815">
        <w:rPr>
          <w:rFonts w:ascii="CIDFont+F5" w:hAnsi="CIDFont+F7" w:cs="B Nazanin" w:hint="cs"/>
          <w:b/>
          <w:bCs/>
          <w:rtl/>
        </w:rPr>
        <w:t>ی</w:t>
      </w:r>
      <w:r w:rsidRPr="00095815">
        <w:rPr>
          <w:rFonts w:ascii="CIDFont+F5" w:hAnsi="CIDFont+F7" w:cs="B Nazanin" w:hint="eastAsia"/>
          <w:b/>
          <w:bCs/>
          <w:rtl/>
        </w:rPr>
        <w:t>ن</w:t>
      </w:r>
      <w:r w:rsidRPr="00095815">
        <w:rPr>
          <w:rFonts w:ascii="CIDFont+F5" w:hAnsi="CIDFont+F7" w:cs="B Nazanin"/>
          <w:b/>
          <w:bCs/>
          <w:rtl/>
        </w:rPr>
        <w:t xml:space="preserve"> دوره:</w:t>
      </w:r>
    </w:p>
    <w:p w14:paraId="2B6FE491" w14:textId="0E8C5B5C" w:rsidR="000A3323" w:rsidRDefault="00193EB2" w:rsidP="000A3323">
      <w:pPr>
        <w:pStyle w:val="ListParagraph"/>
        <w:numPr>
          <w:ilvl w:val="0"/>
          <w:numId w:val="23"/>
        </w:numPr>
        <w:ind w:left="641" w:hanging="357"/>
        <w:jc w:val="both"/>
        <w:rPr>
          <w:rFonts w:ascii="CIDFont+F5" w:hAnsi="CIDFont+F7" w:cs="B Nazanin"/>
          <w:b/>
          <w:bCs/>
        </w:rPr>
      </w:pPr>
      <w:r>
        <w:rPr>
          <w:rFonts w:ascii="CIDFont+F5" w:hAnsi="CIDFont+F7" w:cs="B Nazanin" w:hint="cs"/>
          <w:b/>
          <w:bCs/>
          <w:rtl/>
        </w:rPr>
        <w:t xml:space="preserve">حیطه </w:t>
      </w:r>
      <w:r w:rsidR="00B30099" w:rsidRPr="00193EB2">
        <w:rPr>
          <w:rFonts w:ascii="CIDFont+F5" w:hAnsi="CIDFont+F7" w:cs="B Nazanin" w:hint="cs"/>
          <w:b/>
          <w:bCs/>
          <w:rtl/>
        </w:rPr>
        <w:t>دانشی</w:t>
      </w:r>
    </w:p>
    <w:p w14:paraId="721DC797" w14:textId="673A4CFB" w:rsidR="00834787" w:rsidRPr="00834787" w:rsidRDefault="00834787" w:rsidP="00834787">
      <w:pPr>
        <w:pStyle w:val="ListParagraph"/>
        <w:numPr>
          <w:ilvl w:val="0"/>
          <w:numId w:val="37"/>
        </w:numPr>
        <w:rPr>
          <w:rFonts w:ascii="CIDFont+F5" w:hAnsi="CIDFont+F7" w:cs="B Nazanin"/>
        </w:rPr>
      </w:pPr>
      <w:r w:rsidRPr="000A3323">
        <w:rPr>
          <w:rFonts w:ascii="B Nazanin" w:cs="B Nazanin" w:hint="cs"/>
          <w:rtl/>
        </w:rPr>
        <w:t>اصول هشت</w:t>
      </w:r>
      <w:r>
        <w:rPr>
          <w:rFonts w:ascii="B Nazanin" w:cs="B Nazanin" w:hint="cs"/>
          <w:rtl/>
        </w:rPr>
        <w:t xml:space="preserve"> گانه تجویز صحیح داروها را نام ببرد. </w:t>
      </w:r>
    </w:p>
    <w:p w14:paraId="1B93778D" w14:textId="22F0273B" w:rsidR="00276DED" w:rsidRPr="00276DED" w:rsidRDefault="00276DED" w:rsidP="00276DED">
      <w:pPr>
        <w:pStyle w:val="ListParagraph"/>
        <w:numPr>
          <w:ilvl w:val="0"/>
          <w:numId w:val="37"/>
        </w:numPr>
        <w:rPr>
          <w:rFonts w:ascii="CIDFont+F5" w:hAnsi="CIDFont+F7" w:cs="B Nazanin"/>
        </w:rPr>
      </w:pPr>
      <w:r w:rsidRPr="00276DED">
        <w:rPr>
          <w:rFonts w:ascii="CIDFont+F5" w:hAnsi="CIDFont+F7" w:cs="B Nazanin" w:hint="cs"/>
          <w:rtl/>
        </w:rPr>
        <w:t xml:space="preserve">دسته دارویی </w:t>
      </w:r>
      <w:r w:rsidRPr="00276DED">
        <w:rPr>
          <w:rFonts w:ascii="CIDFont+F5" w:hAnsi="CIDFont+F7" w:cs="B Nazanin"/>
          <w:rtl/>
        </w:rPr>
        <w:t>دارو ها</w:t>
      </w:r>
      <w:r w:rsidRPr="00276DED">
        <w:rPr>
          <w:rFonts w:ascii="CIDFont+F5" w:hAnsi="CIDFont+F7" w:cs="B Nazanin" w:hint="cs"/>
          <w:rtl/>
        </w:rPr>
        <w:t>ی</w:t>
      </w:r>
      <w:r w:rsidRPr="00276DED">
        <w:rPr>
          <w:rFonts w:ascii="CIDFont+F5" w:hAnsi="CIDFont+F7" w:cs="B Nazanin"/>
          <w:rtl/>
        </w:rPr>
        <w:t xml:space="preserve"> پرکاربرد بخش</w:t>
      </w:r>
      <w:r w:rsidRPr="00276DED">
        <w:rPr>
          <w:rFonts w:ascii="CIDFont+F5" w:hAnsi="CIDFont+F7" w:cs="B Nazanin" w:hint="cs"/>
          <w:rtl/>
        </w:rPr>
        <w:t xml:space="preserve"> را نام ببرد. </w:t>
      </w:r>
    </w:p>
    <w:p w14:paraId="020F5A0E" w14:textId="1265B1FE" w:rsidR="00276DED" w:rsidRDefault="00276DED" w:rsidP="00276DED">
      <w:pPr>
        <w:pStyle w:val="ListParagraph"/>
        <w:numPr>
          <w:ilvl w:val="0"/>
          <w:numId w:val="37"/>
        </w:numPr>
        <w:rPr>
          <w:rFonts w:ascii="CIDFont+F5" w:hAnsi="CIDFont+F7" w:cs="B Nazanin"/>
        </w:rPr>
      </w:pPr>
      <w:r w:rsidRPr="00276DED">
        <w:rPr>
          <w:rFonts w:ascii="CIDFont+F5" w:hAnsi="CIDFont+F7" w:cs="B Nazanin"/>
          <w:rtl/>
        </w:rPr>
        <w:t xml:space="preserve"> </w:t>
      </w:r>
      <w:r w:rsidRPr="00276DED">
        <w:rPr>
          <w:rFonts w:ascii="CIDFont+F5" w:hAnsi="CIDFont+F7" w:cs="B Nazanin" w:hint="cs"/>
          <w:rtl/>
        </w:rPr>
        <w:t xml:space="preserve">کاربرد داروهای پرکاربرد بخش را توضیح دهد. </w:t>
      </w:r>
    </w:p>
    <w:p w14:paraId="626A1C96" w14:textId="0BFF6801" w:rsidR="00834787" w:rsidRPr="00276DED" w:rsidRDefault="00834787" w:rsidP="00276DED">
      <w:pPr>
        <w:pStyle w:val="ListParagraph"/>
        <w:numPr>
          <w:ilvl w:val="0"/>
          <w:numId w:val="37"/>
        </w:numPr>
        <w:rPr>
          <w:rFonts w:ascii="CIDFont+F5" w:hAnsi="CIDFont+F7" w:cs="B Nazanin"/>
        </w:rPr>
      </w:pPr>
      <w:r>
        <w:rPr>
          <w:rFonts w:ascii="CIDFont+F5" w:hAnsi="CIDFont+F7" w:cs="B Nazanin" w:hint="cs"/>
          <w:rtl/>
        </w:rPr>
        <w:t xml:space="preserve">اندیکاسیون های داروهای پرکاربرد بخش را توضیح دهد. </w:t>
      </w:r>
    </w:p>
    <w:p w14:paraId="0CA2406C" w14:textId="3CE67C10" w:rsidR="00276DED" w:rsidRPr="00276DED" w:rsidRDefault="00276DED" w:rsidP="00276DED">
      <w:pPr>
        <w:pStyle w:val="ListParagraph"/>
        <w:numPr>
          <w:ilvl w:val="0"/>
          <w:numId w:val="37"/>
        </w:numPr>
        <w:rPr>
          <w:rFonts w:ascii="CIDFont+F5" w:hAnsi="CIDFont+F7" w:cs="B Nazanin"/>
        </w:rPr>
      </w:pPr>
      <w:r w:rsidRPr="00276DED">
        <w:rPr>
          <w:rFonts w:ascii="CIDFont+F5" w:hAnsi="CIDFont+F7" w:cs="B Nazanin" w:hint="cs"/>
          <w:rtl/>
        </w:rPr>
        <w:t xml:space="preserve">طریقه مصرف داروهای پر کاربرد بخش را شرح دهد. </w:t>
      </w:r>
    </w:p>
    <w:p w14:paraId="7BAEBCC0" w14:textId="5B745CDB" w:rsidR="00276DED" w:rsidRDefault="00276DED" w:rsidP="00276DED">
      <w:pPr>
        <w:pStyle w:val="ListParagraph"/>
        <w:numPr>
          <w:ilvl w:val="0"/>
          <w:numId w:val="37"/>
        </w:numPr>
        <w:jc w:val="both"/>
        <w:rPr>
          <w:rFonts w:ascii="CIDFont+F5" w:hAnsi="CIDFont+F7" w:cs="B Nazanin"/>
        </w:rPr>
      </w:pPr>
      <w:r w:rsidRPr="00276DED">
        <w:rPr>
          <w:rFonts w:ascii="CIDFont+F5" w:hAnsi="CIDFont+F7" w:cs="B Nazanin"/>
          <w:rtl/>
        </w:rPr>
        <w:t>اثرات درمان</w:t>
      </w:r>
      <w:r w:rsidRPr="00276DED">
        <w:rPr>
          <w:rFonts w:ascii="CIDFont+F5" w:hAnsi="CIDFont+F7" w:cs="B Nazanin" w:hint="cs"/>
          <w:rtl/>
        </w:rPr>
        <w:t>ی</w:t>
      </w:r>
      <w:r w:rsidRPr="00276DED">
        <w:rPr>
          <w:rFonts w:ascii="CIDFont+F5" w:hAnsi="CIDFont+F7" w:cs="B Nazanin"/>
          <w:rtl/>
        </w:rPr>
        <w:t xml:space="preserve"> </w:t>
      </w:r>
      <w:r w:rsidRPr="00276DED">
        <w:rPr>
          <w:rFonts w:ascii="CIDFont+F5" w:hAnsi="CIDFont+F7" w:cs="B Nazanin" w:hint="cs"/>
          <w:rtl/>
        </w:rPr>
        <w:t xml:space="preserve">داروهای پر کاربرد بخش </w:t>
      </w:r>
      <w:r w:rsidRPr="00276DED">
        <w:rPr>
          <w:rFonts w:ascii="CIDFont+F5" w:hAnsi="CIDFont+F7" w:cs="B Nazanin"/>
          <w:rtl/>
        </w:rPr>
        <w:t>را تشخ</w:t>
      </w:r>
      <w:r w:rsidRPr="00276DED">
        <w:rPr>
          <w:rFonts w:ascii="CIDFont+F5" w:hAnsi="CIDFont+F7" w:cs="B Nazanin" w:hint="cs"/>
          <w:rtl/>
        </w:rPr>
        <w:t>ی</w:t>
      </w:r>
      <w:r w:rsidRPr="00276DED">
        <w:rPr>
          <w:rFonts w:ascii="CIDFont+F5" w:hAnsi="CIDFont+F7" w:cs="B Nazanin" w:hint="eastAsia"/>
          <w:rtl/>
        </w:rPr>
        <w:t>ص</w:t>
      </w:r>
      <w:r w:rsidRPr="00276DED">
        <w:rPr>
          <w:rFonts w:ascii="CIDFont+F5" w:hAnsi="CIDFont+F7" w:cs="B Nazanin"/>
          <w:rtl/>
        </w:rPr>
        <w:t xml:space="preserve"> دهد.</w:t>
      </w:r>
    </w:p>
    <w:p w14:paraId="1A1B3213" w14:textId="62C3F39D" w:rsidR="00834787" w:rsidRPr="00276DED" w:rsidRDefault="00834787" w:rsidP="00276DED">
      <w:pPr>
        <w:pStyle w:val="ListParagraph"/>
        <w:numPr>
          <w:ilvl w:val="0"/>
          <w:numId w:val="37"/>
        </w:numPr>
        <w:jc w:val="both"/>
        <w:rPr>
          <w:rFonts w:ascii="CIDFont+F5" w:hAnsi="CIDFont+F7" w:cs="B Nazanin"/>
        </w:rPr>
      </w:pPr>
      <w:r>
        <w:rPr>
          <w:rFonts w:ascii="CIDFont+F5" w:hAnsi="CIDFont+F7" w:cs="B Nazanin" w:hint="cs"/>
          <w:rtl/>
        </w:rPr>
        <w:lastRenderedPageBreak/>
        <w:t xml:space="preserve">مکانیسم اثر داروهای پرکاربرد بخش را شرح دهد. </w:t>
      </w:r>
    </w:p>
    <w:p w14:paraId="5BDD924C" w14:textId="798C0E47" w:rsidR="00276DED" w:rsidRPr="00276DED" w:rsidRDefault="00276DED" w:rsidP="00276DED">
      <w:pPr>
        <w:pStyle w:val="ListParagraph"/>
        <w:numPr>
          <w:ilvl w:val="0"/>
          <w:numId w:val="37"/>
        </w:numPr>
        <w:jc w:val="both"/>
        <w:rPr>
          <w:rFonts w:ascii="CIDFont+F5" w:hAnsi="CIDFont+F7" w:cs="B Nazanin"/>
        </w:rPr>
      </w:pPr>
      <w:r w:rsidRPr="00276DED">
        <w:rPr>
          <w:rFonts w:ascii="CIDFont+F5" w:hAnsi="CIDFont+F7" w:cs="B Nazanin" w:hint="cs"/>
          <w:rtl/>
        </w:rPr>
        <w:t xml:space="preserve">عوارض شایع داروهای پرکاربرد بخش را بیان نماید. </w:t>
      </w:r>
    </w:p>
    <w:p w14:paraId="1EFD4E36" w14:textId="55F29C3D" w:rsidR="00276DED" w:rsidRPr="00276DED" w:rsidRDefault="00276DED" w:rsidP="00276DED">
      <w:pPr>
        <w:pStyle w:val="ListParagraph"/>
        <w:numPr>
          <w:ilvl w:val="0"/>
          <w:numId w:val="37"/>
        </w:numPr>
        <w:rPr>
          <w:rFonts w:ascii="CIDFont+F5" w:hAnsi="CIDFont+F7" w:cs="B Nazanin"/>
          <w:rtl/>
        </w:rPr>
      </w:pPr>
      <w:r w:rsidRPr="00276DED">
        <w:rPr>
          <w:rFonts w:ascii="CIDFont+F5" w:hAnsi="CIDFont+F7" w:cs="B Nazanin" w:hint="cs"/>
          <w:rtl/>
        </w:rPr>
        <w:t xml:space="preserve">آموزش و مراقبت های پرستاری داروهای پرکاربرد بخش را توصیف نماید. </w:t>
      </w:r>
    </w:p>
    <w:p w14:paraId="478E2F00" w14:textId="6D4F7550" w:rsidR="00276DED" w:rsidRPr="00276DED" w:rsidRDefault="00276DED" w:rsidP="00276DED">
      <w:pPr>
        <w:pStyle w:val="ListParagraph"/>
        <w:numPr>
          <w:ilvl w:val="0"/>
          <w:numId w:val="37"/>
        </w:numPr>
        <w:rPr>
          <w:rFonts w:ascii="CIDFont+F5" w:hAnsi="CIDFont+F7" w:cs="B Nazanin"/>
          <w:rtl/>
        </w:rPr>
      </w:pPr>
      <w:r w:rsidRPr="00276DED">
        <w:rPr>
          <w:rFonts w:ascii="CIDFont+F5" w:hAnsi="CIDFont+F7" w:cs="B Nazanin" w:hint="cs"/>
          <w:rtl/>
        </w:rPr>
        <w:t xml:space="preserve">نحوه محاسبه </w:t>
      </w:r>
      <w:r w:rsidRPr="00276DED">
        <w:rPr>
          <w:rFonts w:ascii="CIDFont+F5" w:hAnsi="CIDFont+F7" w:cs="B Nazanin"/>
          <w:rtl/>
        </w:rPr>
        <w:t>دوز دارو</w:t>
      </w:r>
      <w:r w:rsidRPr="00276DED">
        <w:rPr>
          <w:rFonts w:ascii="CIDFont+F5" w:hAnsi="CIDFont+F7" w:cs="B Nazanin" w:hint="cs"/>
          <w:rtl/>
        </w:rPr>
        <w:t>یی</w:t>
      </w:r>
      <w:r w:rsidRPr="00276DED">
        <w:rPr>
          <w:rFonts w:ascii="CIDFont+F5" w:hAnsi="CIDFont+F7" w:cs="B Nazanin"/>
          <w:rtl/>
        </w:rPr>
        <w:t xml:space="preserve"> مورد استفاده برا</w:t>
      </w:r>
      <w:r w:rsidRPr="00276DED">
        <w:rPr>
          <w:rFonts w:ascii="CIDFont+F5" w:hAnsi="CIDFont+F7" w:cs="B Nazanin" w:hint="cs"/>
          <w:rtl/>
        </w:rPr>
        <w:t>ی</w:t>
      </w:r>
      <w:r w:rsidRPr="00276DED">
        <w:rPr>
          <w:rFonts w:ascii="CIDFont+F5" w:hAnsi="CIDFont+F7" w:cs="B Nazanin"/>
          <w:rtl/>
        </w:rPr>
        <w:t xml:space="preserve"> </w:t>
      </w:r>
      <w:r w:rsidRPr="00276DED">
        <w:rPr>
          <w:rFonts w:ascii="CIDFont+F5" w:hAnsi="CIDFont+F7" w:cs="B Nazanin" w:hint="cs"/>
          <w:rtl/>
        </w:rPr>
        <w:t xml:space="preserve">بیمار را توضیح دهد. </w:t>
      </w:r>
    </w:p>
    <w:p w14:paraId="34ADDC95" w14:textId="725F13AC" w:rsidR="00276DED" w:rsidRDefault="00276DED" w:rsidP="00276DED">
      <w:pPr>
        <w:pStyle w:val="ListParagraph"/>
        <w:numPr>
          <w:ilvl w:val="0"/>
          <w:numId w:val="37"/>
        </w:numPr>
        <w:rPr>
          <w:rFonts w:ascii="CIDFont+F5" w:hAnsi="CIDFont+F7" w:cs="B Nazanin"/>
        </w:rPr>
      </w:pPr>
      <w:r w:rsidRPr="00276DED">
        <w:rPr>
          <w:rFonts w:ascii="CIDFont+F5" w:hAnsi="CIDFont+F7" w:cs="B Nazanin"/>
          <w:rtl/>
        </w:rPr>
        <w:t>لزوم زمان بند</w:t>
      </w:r>
      <w:r w:rsidRPr="00276DED">
        <w:rPr>
          <w:rFonts w:ascii="CIDFont+F5" w:hAnsi="CIDFont+F7" w:cs="B Nazanin" w:hint="cs"/>
          <w:rtl/>
        </w:rPr>
        <w:t>ی</w:t>
      </w:r>
      <w:r w:rsidRPr="00276DED">
        <w:rPr>
          <w:rFonts w:ascii="CIDFont+F5" w:hAnsi="CIDFont+F7" w:cs="B Nazanin"/>
          <w:rtl/>
        </w:rPr>
        <w:t xml:space="preserve"> صح</w:t>
      </w:r>
      <w:r w:rsidRPr="00276DED">
        <w:rPr>
          <w:rFonts w:ascii="CIDFont+F5" w:hAnsi="CIDFont+F7" w:cs="B Nazanin" w:hint="cs"/>
          <w:rtl/>
        </w:rPr>
        <w:t>ی</w:t>
      </w:r>
      <w:r w:rsidRPr="00276DED">
        <w:rPr>
          <w:rFonts w:ascii="CIDFont+F5" w:hAnsi="CIDFont+F7" w:cs="B Nazanin" w:hint="eastAsia"/>
          <w:rtl/>
        </w:rPr>
        <w:t>ح</w:t>
      </w:r>
      <w:r w:rsidRPr="00276DED">
        <w:rPr>
          <w:rFonts w:ascii="CIDFont+F5" w:hAnsi="CIDFont+F7" w:cs="B Nazanin"/>
          <w:rtl/>
        </w:rPr>
        <w:t xml:space="preserve"> دارو ها بر اساس کاربرد و طول اثر دارو را ب</w:t>
      </w:r>
      <w:r w:rsidRPr="00276DED">
        <w:rPr>
          <w:rFonts w:ascii="CIDFont+F5" w:hAnsi="CIDFont+F7" w:cs="B Nazanin" w:hint="cs"/>
          <w:rtl/>
        </w:rPr>
        <w:t>ی</w:t>
      </w:r>
      <w:r w:rsidRPr="00276DED">
        <w:rPr>
          <w:rFonts w:ascii="CIDFont+F5" w:hAnsi="CIDFont+F7" w:cs="B Nazanin" w:hint="eastAsia"/>
          <w:rtl/>
        </w:rPr>
        <w:t>ان</w:t>
      </w:r>
      <w:r w:rsidRPr="00276DED">
        <w:rPr>
          <w:rFonts w:ascii="CIDFont+F5" w:hAnsi="CIDFont+F7" w:cs="B Nazanin"/>
          <w:rtl/>
        </w:rPr>
        <w:t xml:space="preserve"> کند.</w:t>
      </w:r>
    </w:p>
    <w:p w14:paraId="4482B421" w14:textId="66BD489B" w:rsidR="00834787" w:rsidRDefault="00834787" w:rsidP="00276DED">
      <w:pPr>
        <w:pStyle w:val="ListParagraph"/>
        <w:numPr>
          <w:ilvl w:val="0"/>
          <w:numId w:val="37"/>
        </w:numPr>
        <w:rPr>
          <w:rFonts w:ascii="CIDFont+F5" w:hAnsi="CIDFont+F7" w:cs="B Nazanin"/>
        </w:rPr>
      </w:pPr>
      <w:r>
        <w:rPr>
          <w:rFonts w:ascii="CIDFont+F5" w:hAnsi="CIDFont+F7" w:cs="B Nazanin" w:hint="cs"/>
          <w:rtl/>
        </w:rPr>
        <w:t xml:space="preserve">طریقه استفاده از پنپ انفوزیون و سرنگ پمپ را توضیح دهد. </w:t>
      </w:r>
    </w:p>
    <w:p w14:paraId="06974DC2" w14:textId="7C0DC679" w:rsidR="00834787" w:rsidRDefault="00834787" w:rsidP="00276DED">
      <w:pPr>
        <w:pStyle w:val="ListParagraph"/>
        <w:numPr>
          <w:ilvl w:val="0"/>
          <w:numId w:val="37"/>
        </w:numPr>
        <w:rPr>
          <w:rFonts w:ascii="CIDFont+F5" w:hAnsi="CIDFont+F7" w:cs="B Nazanin"/>
        </w:rPr>
      </w:pPr>
      <w:r>
        <w:rPr>
          <w:rFonts w:ascii="CIDFont+F5" w:hAnsi="CIDFont+F7" w:cs="B Nazanin" w:hint="cs"/>
          <w:rtl/>
        </w:rPr>
        <w:t xml:space="preserve">نحوه محاسبه قطرات سرم و میکروست را توضیح دهد. </w:t>
      </w:r>
    </w:p>
    <w:p w14:paraId="3783F9C2" w14:textId="00FC1EEA" w:rsidR="00834787" w:rsidRPr="00834787" w:rsidRDefault="00834787" w:rsidP="00834787">
      <w:pPr>
        <w:pStyle w:val="ListParagraph"/>
        <w:numPr>
          <w:ilvl w:val="0"/>
          <w:numId w:val="37"/>
        </w:numPr>
        <w:autoSpaceDE w:val="0"/>
        <w:autoSpaceDN w:val="0"/>
        <w:adjustRightInd w:val="0"/>
        <w:rPr>
          <w:rFonts w:ascii="B Nazanin" w:cs="B Nazanin"/>
          <w:rtl/>
        </w:rPr>
      </w:pPr>
      <w:r w:rsidRPr="000A3323">
        <w:rPr>
          <w:rFonts w:ascii="B Nazanin" w:cs="B Nazanin" w:hint="cs"/>
          <w:rtl/>
        </w:rPr>
        <w:t>رده بندی داروها در بارداری را نام ببرد.</w:t>
      </w:r>
    </w:p>
    <w:p w14:paraId="71AEF469" w14:textId="063FB694" w:rsidR="00B30099" w:rsidRPr="000A3323" w:rsidRDefault="00193EB2" w:rsidP="000A3323">
      <w:pPr>
        <w:pStyle w:val="ListParagraph"/>
        <w:numPr>
          <w:ilvl w:val="0"/>
          <w:numId w:val="34"/>
        </w:numPr>
        <w:autoSpaceDE w:val="0"/>
        <w:autoSpaceDN w:val="0"/>
        <w:adjustRightInd w:val="0"/>
        <w:ind w:left="648"/>
        <w:jc w:val="both"/>
        <w:rPr>
          <w:rFonts w:ascii="CIDFont+F5" w:hAnsi="CIDFont+F7" w:cs="B Nazanin"/>
          <w:b/>
          <w:bCs/>
          <w:rtl/>
        </w:rPr>
      </w:pPr>
      <w:r w:rsidRPr="000A3323">
        <w:rPr>
          <w:rFonts w:ascii="CIDFont+F5" w:hAnsi="CIDFont+F7" w:cs="B Nazanin" w:hint="cs"/>
          <w:b/>
          <w:bCs/>
          <w:rtl/>
        </w:rPr>
        <w:t xml:space="preserve">حیطه </w:t>
      </w:r>
      <w:r w:rsidR="00B30099" w:rsidRPr="000A3323">
        <w:rPr>
          <w:rFonts w:ascii="CIDFont+F5" w:hAnsi="CIDFont+F7" w:cs="B Nazanin" w:hint="cs"/>
          <w:b/>
          <w:bCs/>
          <w:rtl/>
        </w:rPr>
        <w:t xml:space="preserve">نگرشی </w:t>
      </w:r>
    </w:p>
    <w:p w14:paraId="692C5B6F" w14:textId="0AEC243A" w:rsidR="00193EB2" w:rsidRPr="00193EB2" w:rsidRDefault="00193EB2" w:rsidP="00193EB2">
      <w:pPr>
        <w:pStyle w:val="ListParagraph"/>
        <w:numPr>
          <w:ilvl w:val="0"/>
          <w:numId w:val="25"/>
        </w:numPr>
        <w:autoSpaceDE w:val="0"/>
        <w:autoSpaceDN w:val="0"/>
        <w:adjustRightInd w:val="0"/>
        <w:jc w:val="both"/>
        <w:rPr>
          <w:rFonts w:ascii="CIDFont+F5" w:cs="B Nazanin"/>
          <w:rtl/>
        </w:rPr>
      </w:pPr>
      <w:r w:rsidRPr="00193EB2">
        <w:rPr>
          <w:rFonts w:ascii="CIDFont+F5" w:cs="B Nazanin" w:hint="cs"/>
          <w:rtl/>
        </w:rPr>
        <w:t xml:space="preserve">به نیاز های بیماران توجه نماید. </w:t>
      </w:r>
    </w:p>
    <w:p w14:paraId="6AD68DD6" w14:textId="60459B9E" w:rsidR="00193EB2" w:rsidRDefault="00193EB2" w:rsidP="00193EB2">
      <w:pPr>
        <w:pStyle w:val="ListParagraph"/>
        <w:numPr>
          <w:ilvl w:val="0"/>
          <w:numId w:val="25"/>
        </w:numPr>
        <w:autoSpaceDE w:val="0"/>
        <w:autoSpaceDN w:val="0"/>
        <w:adjustRightInd w:val="0"/>
        <w:jc w:val="both"/>
        <w:rPr>
          <w:rFonts w:ascii="CIDFont+F5" w:cs="B Nazanin"/>
        </w:rPr>
      </w:pPr>
      <w:r w:rsidRPr="00193EB2">
        <w:rPr>
          <w:rFonts w:ascii="CIDFont+F5" w:cs="B Nazanin" w:hint="cs"/>
          <w:rtl/>
        </w:rPr>
        <w:t xml:space="preserve">به نیاز های بیماران واکنش نشان دهد. </w:t>
      </w:r>
    </w:p>
    <w:p w14:paraId="696FF182" w14:textId="1F32D0F9" w:rsidR="00834787" w:rsidRPr="00193EB2" w:rsidRDefault="00834787" w:rsidP="00193EB2">
      <w:pPr>
        <w:pStyle w:val="ListParagraph"/>
        <w:numPr>
          <w:ilvl w:val="0"/>
          <w:numId w:val="25"/>
        </w:numPr>
        <w:autoSpaceDE w:val="0"/>
        <w:autoSpaceDN w:val="0"/>
        <w:adjustRightInd w:val="0"/>
        <w:jc w:val="both"/>
        <w:rPr>
          <w:rFonts w:ascii="CIDFont+F5" w:cs="B Nazanin"/>
          <w:rtl/>
        </w:rPr>
      </w:pPr>
      <w:r>
        <w:rPr>
          <w:rFonts w:ascii="CIDFont+F5" w:cs="B Nazanin" w:hint="cs"/>
          <w:rtl/>
        </w:rPr>
        <w:t xml:space="preserve">به مراقبت از بیماران علاقه نشان دهد. </w:t>
      </w:r>
    </w:p>
    <w:p w14:paraId="17A631D0" w14:textId="77777777" w:rsidR="00193EB2" w:rsidRDefault="00193EB2" w:rsidP="00193EB2">
      <w:pPr>
        <w:pStyle w:val="ListParagraph"/>
        <w:numPr>
          <w:ilvl w:val="0"/>
          <w:numId w:val="25"/>
        </w:numPr>
        <w:autoSpaceDE w:val="0"/>
        <w:autoSpaceDN w:val="0"/>
        <w:adjustRightInd w:val="0"/>
        <w:jc w:val="both"/>
        <w:rPr>
          <w:rFonts w:ascii="CIDFont+F5" w:cs="B Nazanin"/>
        </w:rPr>
      </w:pPr>
      <w:r w:rsidRPr="00193EB2">
        <w:rPr>
          <w:rFonts w:ascii="CIDFont+F5" w:hAnsi="CIDFont+F7" w:cs="B Nazanin" w:hint="cs"/>
          <w:rtl/>
        </w:rPr>
        <w:t xml:space="preserve">از بیمار به عنوان یک کل </w:t>
      </w:r>
      <w:r w:rsidRPr="00193EB2">
        <w:rPr>
          <w:rFonts w:ascii="CIDFont+F5" w:cs="B Nazanin" w:hint="cs"/>
          <w:rtl/>
        </w:rPr>
        <w:t xml:space="preserve">دارای ابعاد فیزیکی، روانشناختی، اجتماعی، عاطفی و معنوی مراقبت نماید. </w:t>
      </w:r>
    </w:p>
    <w:p w14:paraId="424BB04E" w14:textId="77777777" w:rsidR="001A51D9" w:rsidRPr="002F45DB" w:rsidRDefault="001A51D9" w:rsidP="001A51D9">
      <w:pPr>
        <w:pStyle w:val="ListParagraph"/>
        <w:numPr>
          <w:ilvl w:val="0"/>
          <w:numId w:val="25"/>
        </w:numPr>
        <w:rPr>
          <w:rFonts w:cs="B Nazanin"/>
        </w:rPr>
      </w:pPr>
      <w:r w:rsidRPr="002F45DB">
        <w:rPr>
          <w:rFonts w:cs="B Nazanin"/>
          <w:rtl/>
        </w:rPr>
        <w:t>کرامت اجتماعی روانی مددجو، خانواده و همراهان را رعایت کند.</w:t>
      </w:r>
    </w:p>
    <w:p w14:paraId="32E8731D" w14:textId="5D067192" w:rsidR="00B30099" w:rsidRDefault="00193EB2" w:rsidP="000A3323">
      <w:pPr>
        <w:pStyle w:val="ListParagraph"/>
        <w:numPr>
          <w:ilvl w:val="0"/>
          <w:numId w:val="34"/>
        </w:numPr>
        <w:autoSpaceDE w:val="0"/>
        <w:autoSpaceDN w:val="0"/>
        <w:adjustRightInd w:val="0"/>
        <w:ind w:left="648"/>
        <w:jc w:val="both"/>
        <w:rPr>
          <w:rFonts w:ascii="CIDFont+F5" w:hAnsi="CIDFont+F7" w:cs="B Nazanin"/>
          <w:b/>
          <w:bCs/>
        </w:rPr>
      </w:pPr>
      <w:r w:rsidRPr="000A3323">
        <w:rPr>
          <w:rFonts w:ascii="CIDFont+F5" w:hAnsi="CIDFont+F7" w:cs="B Nazanin" w:hint="cs"/>
          <w:b/>
          <w:bCs/>
          <w:rtl/>
        </w:rPr>
        <w:t xml:space="preserve">حیطه </w:t>
      </w:r>
      <w:r w:rsidR="00B30099" w:rsidRPr="000A3323">
        <w:rPr>
          <w:rFonts w:ascii="CIDFont+F5" w:hAnsi="CIDFont+F7" w:cs="B Nazanin" w:hint="cs"/>
          <w:b/>
          <w:bCs/>
          <w:rtl/>
        </w:rPr>
        <w:t>مهارتی</w:t>
      </w:r>
    </w:p>
    <w:p w14:paraId="151CB73D" w14:textId="670CD7A8" w:rsid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با بخش دارویی پرونده و کاردکس آشنا شود.</w:t>
      </w:r>
    </w:p>
    <w:p w14:paraId="72BA3067" w14:textId="6C49FA88" w:rsidR="00834787" w:rsidRDefault="00834787" w:rsidP="000A3323">
      <w:pPr>
        <w:pStyle w:val="ListParagraph"/>
        <w:numPr>
          <w:ilvl w:val="0"/>
          <w:numId w:val="35"/>
        </w:numPr>
        <w:autoSpaceDE w:val="0"/>
        <w:autoSpaceDN w:val="0"/>
        <w:adjustRightInd w:val="0"/>
        <w:rPr>
          <w:rFonts w:ascii="B Nazanin" w:cs="B Nazanin"/>
        </w:rPr>
      </w:pPr>
      <w:r>
        <w:rPr>
          <w:rFonts w:ascii="B Nazanin" w:cs="B Nazanin" w:hint="cs"/>
          <w:rtl/>
        </w:rPr>
        <w:t>دستورات دارویی پرونده را در کاردکس ثبت نماید.</w:t>
      </w:r>
    </w:p>
    <w:p w14:paraId="6D1D2A8A" w14:textId="693F0024" w:rsidR="00834787" w:rsidRPr="000A3323" w:rsidRDefault="00834787" w:rsidP="000A3323">
      <w:pPr>
        <w:pStyle w:val="ListParagraph"/>
        <w:numPr>
          <w:ilvl w:val="0"/>
          <w:numId w:val="35"/>
        </w:numPr>
        <w:autoSpaceDE w:val="0"/>
        <w:autoSpaceDN w:val="0"/>
        <w:adjustRightInd w:val="0"/>
        <w:rPr>
          <w:rFonts w:ascii="B Nazanin" w:cs="B Nazanin"/>
        </w:rPr>
      </w:pPr>
      <w:r>
        <w:rPr>
          <w:rFonts w:ascii="B Nazanin" w:cs="B Nazanin" w:hint="cs"/>
          <w:rtl/>
        </w:rPr>
        <w:t xml:space="preserve">بر اساس کاردکس کارت دارویی بنویسد. </w:t>
      </w:r>
    </w:p>
    <w:p w14:paraId="09AE5723"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در صورت لزوم از اصطلاحات و اختصارات دارویی به درستی استفاده کند.</w:t>
      </w:r>
    </w:p>
    <w:p w14:paraId="00518122" w14:textId="67C27335" w:rsidR="000A3323" w:rsidRPr="000A3323" w:rsidRDefault="000A3323" w:rsidP="00834787">
      <w:pPr>
        <w:pStyle w:val="ListParagraph"/>
        <w:numPr>
          <w:ilvl w:val="0"/>
          <w:numId w:val="35"/>
        </w:numPr>
        <w:autoSpaceDE w:val="0"/>
        <w:autoSpaceDN w:val="0"/>
        <w:adjustRightInd w:val="0"/>
        <w:rPr>
          <w:rFonts w:ascii="B Nazanin" w:cs="B Nazanin"/>
        </w:rPr>
      </w:pPr>
      <w:r w:rsidRPr="000A3323">
        <w:rPr>
          <w:rFonts w:ascii="B Nazanin" w:cs="B Nazanin" w:hint="cs"/>
          <w:rtl/>
        </w:rPr>
        <w:t xml:space="preserve">روش های کنترل عفونت شامل شستشوی دست ها، دفع صحیح وسایل آلوده و نوک تیز و ... را هنگام </w:t>
      </w:r>
      <w:r w:rsidR="00834787">
        <w:rPr>
          <w:rFonts w:ascii="B Nazanin" w:cs="B Nazanin" w:hint="cs"/>
          <w:rtl/>
        </w:rPr>
        <w:t>دارودرمانی</w:t>
      </w:r>
      <w:r w:rsidRPr="000A3323">
        <w:rPr>
          <w:rFonts w:ascii="B Nazanin" w:cs="B Nazanin" w:hint="cs"/>
          <w:rtl/>
        </w:rPr>
        <w:t xml:space="preserve"> به کار بندد.</w:t>
      </w:r>
    </w:p>
    <w:p w14:paraId="51D3974B"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 xml:space="preserve">داروهای با اشکال دارویی مختلف را با توجه به روش تجویز هر کدام، به درستی آماده کند. </w:t>
      </w:r>
    </w:p>
    <w:p w14:paraId="3D5FFCF4"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از نام تجاری داروهای پرمصرف را به درستی استفاده کند.</w:t>
      </w:r>
    </w:p>
    <w:p w14:paraId="2677E34D"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از اصول هشتگانه تجویز صحیح داروها، هنگام اجرای دستورات دارویی به درستی استفاده کند.</w:t>
      </w:r>
    </w:p>
    <w:p w14:paraId="6057BF76"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با آنتی دوت داروهای پرمصرف آشنا شود.</w:t>
      </w:r>
    </w:p>
    <w:p w14:paraId="2158FE71"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مدت زمان پایداری آنتی بیوتیک های رقیق شده در دمای اتاق و یخچال را نام ببرد.</w:t>
      </w:r>
    </w:p>
    <w:p w14:paraId="6E25F017"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با کاربرد داروهای ترالی اورژانس آشنا شود.</w:t>
      </w:r>
    </w:p>
    <w:p w14:paraId="6FC490E6"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 xml:space="preserve">بتواند فرم گزارش عوارض ناخواسته دارویی </w:t>
      </w:r>
      <w:r w:rsidRPr="000A3323">
        <w:rPr>
          <w:rFonts w:ascii="B Nazanin" w:cs="B Nazanin"/>
        </w:rPr>
        <w:t>(ADR)</w:t>
      </w:r>
      <w:r w:rsidRPr="000A3323">
        <w:rPr>
          <w:rFonts w:ascii="B Nazanin" w:cs="B Nazanin" w:hint="cs"/>
          <w:rtl/>
        </w:rPr>
        <w:t xml:space="preserve"> را به طور مستفل تکمیل کند.</w:t>
      </w:r>
    </w:p>
    <w:p w14:paraId="62F7C296"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وسایل سرم درمانی را آماده و قطرات آن را تنظیم کند.</w:t>
      </w:r>
    </w:p>
    <w:p w14:paraId="55F0D839"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وسایل انفوزیون طولانی مدت داروها را آماده و سرعت انفوزیون را تنظیم کند.</w:t>
      </w:r>
    </w:p>
    <w:p w14:paraId="13A3D37C"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بتواند از انواع دستگاه های انفوزیون سرم و دارو استفاده کند.</w:t>
      </w:r>
    </w:p>
    <w:p w14:paraId="050001CE"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مراقبت های لازم جهت کنترل عوارض داروهای مورد استفاده در بیماران مختلف را انجام دهد.</w:t>
      </w:r>
    </w:p>
    <w:p w14:paraId="6C51E558"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چگونگی مصرف داروها و پیگیری عوارض احتمالی را به بیمار و خانواده وی آموزش دهد.</w:t>
      </w:r>
    </w:p>
    <w:p w14:paraId="1CD852F0"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حداقل یک مورد تزریق عضلانی، مطابق اصول هشت گانه تجویز صحیح دارو، را انجام دهد.</w:t>
      </w:r>
    </w:p>
    <w:p w14:paraId="31F27F4E"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حداقل یک مورد تزریق زیر جلدی، مطابق اصول هشت گانه تجویز صحیح دارو، را انجام دهد.</w:t>
      </w:r>
    </w:p>
    <w:p w14:paraId="3F0A9D11" w14:textId="77777777" w:rsidR="000A3323" w:rsidRPr="000A3323" w:rsidRDefault="000A3323" w:rsidP="000A3323">
      <w:pPr>
        <w:pStyle w:val="ListParagraph"/>
        <w:numPr>
          <w:ilvl w:val="0"/>
          <w:numId w:val="35"/>
        </w:numPr>
        <w:autoSpaceDE w:val="0"/>
        <w:autoSpaceDN w:val="0"/>
        <w:adjustRightInd w:val="0"/>
        <w:rPr>
          <w:rFonts w:ascii="B Nazanin" w:cs="B Nazanin"/>
          <w:rtl/>
        </w:rPr>
      </w:pPr>
      <w:r w:rsidRPr="000A3323">
        <w:rPr>
          <w:rFonts w:ascii="B Nazanin" w:cs="B Nazanin" w:hint="cs"/>
          <w:rtl/>
        </w:rPr>
        <w:t>حداقل یک مورد تزریق وریدی، مطابق اصول هشت گانه تجویز صحیح دارو، را انجام دهد.</w:t>
      </w:r>
    </w:p>
    <w:p w14:paraId="153864D4" w14:textId="77777777" w:rsidR="000A3323" w:rsidRPr="000A3323" w:rsidRDefault="000A3323" w:rsidP="000A3323">
      <w:pPr>
        <w:pStyle w:val="ListParagraph"/>
        <w:numPr>
          <w:ilvl w:val="0"/>
          <w:numId w:val="35"/>
        </w:numPr>
        <w:autoSpaceDE w:val="0"/>
        <w:autoSpaceDN w:val="0"/>
        <w:adjustRightInd w:val="0"/>
        <w:rPr>
          <w:rFonts w:ascii="B Nazanin" w:cs="B Nazanin"/>
        </w:rPr>
      </w:pPr>
      <w:r w:rsidRPr="000A3323">
        <w:rPr>
          <w:rFonts w:ascii="B Nazanin" w:cs="B Nazanin" w:hint="cs"/>
          <w:rtl/>
        </w:rPr>
        <w:t>حداقل یک مورد داروی خوراکی، مطابق اصول هشت گانه تجویز صحیح دارو، را تجویز کند.</w:t>
      </w:r>
    </w:p>
    <w:p w14:paraId="5B3FE40D" w14:textId="7B879C53" w:rsidR="000A3323" w:rsidRDefault="000A3323" w:rsidP="00834787">
      <w:pPr>
        <w:pStyle w:val="ListParagraph"/>
        <w:autoSpaceDE w:val="0"/>
        <w:autoSpaceDN w:val="0"/>
        <w:adjustRightInd w:val="0"/>
        <w:ind w:left="1080"/>
        <w:jc w:val="both"/>
        <w:rPr>
          <w:rFonts w:ascii="CIDFont+F5" w:hAnsi="CIDFont+F7" w:cs="B Nazanin"/>
          <w:b/>
          <w:bCs/>
          <w:rtl/>
        </w:rPr>
      </w:pPr>
    </w:p>
    <w:p w14:paraId="1C850684" w14:textId="633AA89C" w:rsidR="00834787" w:rsidRDefault="00834787" w:rsidP="00834787">
      <w:pPr>
        <w:pStyle w:val="ListParagraph"/>
        <w:autoSpaceDE w:val="0"/>
        <w:autoSpaceDN w:val="0"/>
        <w:adjustRightInd w:val="0"/>
        <w:ind w:left="1080"/>
        <w:jc w:val="both"/>
        <w:rPr>
          <w:rFonts w:ascii="CIDFont+F5" w:hAnsi="CIDFont+F7" w:cs="B Nazanin"/>
          <w:b/>
          <w:bCs/>
          <w:rtl/>
        </w:rPr>
      </w:pPr>
    </w:p>
    <w:p w14:paraId="5C634BF4" w14:textId="77777777" w:rsidR="00834787" w:rsidRPr="000A3323" w:rsidRDefault="00834787" w:rsidP="00834787">
      <w:pPr>
        <w:pStyle w:val="ListParagraph"/>
        <w:autoSpaceDE w:val="0"/>
        <w:autoSpaceDN w:val="0"/>
        <w:adjustRightInd w:val="0"/>
        <w:ind w:left="1080"/>
        <w:jc w:val="both"/>
        <w:rPr>
          <w:rFonts w:ascii="CIDFont+F5" w:hAnsi="CIDFont+F7" w:cs="B Nazanin"/>
          <w:b/>
          <w:bCs/>
          <w:rtl/>
        </w:rPr>
      </w:pPr>
    </w:p>
    <w:p w14:paraId="0EF3A7B9" w14:textId="77777777" w:rsidR="00C26BAF" w:rsidRDefault="00C26BAF" w:rsidP="001124E2">
      <w:pPr>
        <w:pStyle w:val="ListParagraph"/>
        <w:numPr>
          <w:ilvl w:val="0"/>
          <w:numId w:val="14"/>
        </w:numPr>
        <w:spacing w:after="200"/>
        <w:ind w:left="0" w:firstLine="0"/>
        <w:jc w:val="both"/>
        <w:rPr>
          <w:rFonts w:cs="B Nazanin"/>
          <w:b/>
          <w:bCs/>
          <w:sz w:val="28"/>
          <w:szCs w:val="28"/>
          <w:rtl/>
        </w:rPr>
      </w:pPr>
      <w:r w:rsidRPr="00971827">
        <w:rPr>
          <w:rFonts w:cs="B Nazanin" w:hint="cs"/>
          <w:b/>
          <w:bCs/>
          <w:sz w:val="28"/>
          <w:szCs w:val="28"/>
          <w:rtl/>
        </w:rPr>
        <w:lastRenderedPageBreak/>
        <w:t>شیوه تدریس:</w:t>
      </w:r>
    </w:p>
    <w:p w14:paraId="34762C97" w14:textId="0826EAA1" w:rsidR="00C26BAF" w:rsidRPr="00DE3A2C" w:rsidRDefault="00C26BAF" w:rsidP="001C0906">
      <w:pPr>
        <w:jc w:val="both"/>
        <w:rPr>
          <w:rFonts w:cs="B Nazanin"/>
          <w:rtl/>
        </w:rPr>
      </w:pPr>
      <w:r w:rsidRPr="00DE3A2C">
        <w:rPr>
          <w:rFonts w:cs="B Nazanin" w:hint="cs"/>
          <w:rtl/>
        </w:rPr>
        <w:t>برای پوشش اهداف</w:t>
      </w:r>
      <w:r w:rsidR="001C0906">
        <w:rPr>
          <w:rFonts w:cs="B Nazanin" w:hint="cs"/>
          <w:rtl/>
        </w:rPr>
        <w:t xml:space="preserve"> این کارآموزی، </w:t>
      </w:r>
      <w:r w:rsidRPr="00DE3A2C">
        <w:rPr>
          <w:rFonts w:cs="B Nazanin" w:hint="cs"/>
          <w:rtl/>
        </w:rPr>
        <w:t>روش‏های آموزشی</w:t>
      </w:r>
      <w:r w:rsidR="001C0906">
        <w:rPr>
          <w:rFonts w:cs="B Nazanin" w:hint="cs"/>
          <w:rtl/>
        </w:rPr>
        <w:t xml:space="preserve"> متنوعی استفاده خواهد شد. </w:t>
      </w:r>
      <w:r w:rsidRPr="00DE3A2C">
        <w:rPr>
          <w:rFonts w:cs="B Nazanin" w:hint="cs"/>
        </w:rPr>
        <w:t xml:space="preserve"> </w:t>
      </w:r>
    </w:p>
    <w:p w14:paraId="3499622A" w14:textId="75C2C987" w:rsidR="00C26BAF" w:rsidRPr="00DE3A2C" w:rsidRDefault="00C26BAF" w:rsidP="002A7D3F">
      <w:pPr>
        <w:jc w:val="both"/>
        <w:rPr>
          <w:rFonts w:cs="B Nazanin"/>
          <w:rtl/>
        </w:rPr>
      </w:pPr>
      <w:r w:rsidRPr="00DE3A2C">
        <w:rPr>
          <w:rFonts w:cs="B Nazanin" w:hint="cs"/>
          <w:rtl/>
        </w:rPr>
        <w:t xml:space="preserve">در تقسیم وظایف دانشجویان از شیوه </w:t>
      </w:r>
      <w:r w:rsidR="002A7D3F">
        <w:rPr>
          <w:rFonts w:cs="B Nazanin"/>
        </w:rPr>
        <w:t>C</w:t>
      </w:r>
      <w:r w:rsidRPr="00DE3A2C">
        <w:rPr>
          <w:rFonts w:cs="B Nazanin"/>
        </w:rPr>
        <w:t xml:space="preserve">ase </w:t>
      </w:r>
      <w:r w:rsidR="002A7D3F">
        <w:rPr>
          <w:rFonts w:cs="B Nazanin"/>
        </w:rPr>
        <w:t>M</w:t>
      </w:r>
      <w:r w:rsidRPr="00DE3A2C">
        <w:rPr>
          <w:rFonts w:cs="B Nazanin"/>
        </w:rPr>
        <w:t>ethod</w:t>
      </w:r>
      <w:r w:rsidRPr="00DE3A2C">
        <w:rPr>
          <w:rFonts w:cs="B Nazanin" w:hint="cs"/>
          <w:rtl/>
        </w:rPr>
        <w:t xml:space="preserve"> پیروی می شود</w:t>
      </w:r>
      <w:r w:rsidR="002A7D3F">
        <w:rPr>
          <w:rFonts w:cs="B Nazanin" w:hint="cs"/>
          <w:rtl/>
        </w:rPr>
        <w:t>.</w:t>
      </w:r>
    </w:p>
    <w:p w14:paraId="7B57BFC5" w14:textId="77777777" w:rsidR="00C26BAF" w:rsidRPr="00DE3A2C" w:rsidRDefault="00C26BAF" w:rsidP="00C26BAF">
      <w:pPr>
        <w:jc w:val="both"/>
        <w:rPr>
          <w:rFonts w:cs="B Nazanin"/>
          <w:rtl/>
        </w:rPr>
      </w:pPr>
      <w:r w:rsidRPr="00DE3A2C">
        <w:rPr>
          <w:rFonts w:cs="B Nazanin" w:hint="cs"/>
          <w:b/>
          <w:bCs/>
          <w:rtl/>
        </w:rPr>
        <w:t>مشاهده و نمايش:</w:t>
      </w:r>
      <w:r w:rsidRPr="00DE3A2C">
        <w:rPr>
          <w:rFonts w:cs="B Nazanin" w:hint="cs"/>
          <w:rtl/>
        </w:rPr>
        <w:t xml:space="preserve"> برای پروسیجرها و مهارت‏هایی که دانشجو قبلا آن‏ها را در محیط واقعی بالینی تجربه نکرده است.</w:t>
      </w:r>
    </w:p>
    <w:p w14:paraId="7064D296" w14:textId="4F0BC570" w:rsidR="00C26BAF" w:rsidRPr="00DE3A2C" w:rsidRDefault="00C26BAF" w:rsidP="00C26BAF">
      <w:pPr>
        <w:jc w:val="both"/>
        <w:rPr>
          <w:rFonts w:cs="B Nazanin"/>
          <w:rtl/>
        </w:rPr>
      </w:pPr>
      <w:r w:rsidRPr="00DE3A2C">
        <w:rPr>
          <w:rFonts w:cs="B Nazanin" w:hint="cs"/>
        </w:rPr>
        <w:t xml:space="preserve"> </w:t>
      </w:r>
      <w:r w:rsidR="001C0906">
        <w:rPr>
          <w:rFonts w:cs="B Nazanin" w:hint="cs"/>
          <w:b/>
          <w:bCs/>
          <w:rtl/>
        </w:rPr>
        <w:t>راندهای</w:t>
      </w:r>
      <w:r w:rsidRPr="00DE3A2C">
        <w:rPr>
          <w:rFonts w:cs="B Nazanin" w:hint="cs"/>
          <w:b/>
          <w:bCs/>
          <w:rtl/>
        </w:rPr>
        <w:t xml:space="preserve"> بالینی:</w:t>
      </w:r>
      <w:r w:rsidRPr="00DE3A2C">
        <w:rPr>
          <w:rFonts w:cs="B Nazanin" w:hint="cs"/>
        </w:rPr>
        <w:t xml:space="preserve"> </w:t>
      </w:r>
      <w:r w:rsidRPr="00DE3A2C">
        <w:rPr>
          <w:rFonts w:cs="B Nazanin" w:hint="cs"/>
          <w:rtl/>
        </w:rPr>
        <w:t>از دیگر استراتژی‏های آموزشی در این کارآموزی خواهد بود. در این روش دانشجویان به صورت گروهی همراه با استاد خود بر بالین بیماران حاضر خواهند شد. سپس هر دانشجو بیمار خودش را معرفی کرده و در مورد برنامه مراقبتی آن روز صحبت می‏کند( مبتنی بر اهداف کارآموزی). در این روش علاوه بر اینکه دانشجویان درتجارب یادگیری یکدیگر سهیم می‏شوند، بیمار و خانواده تشویق به مشارکت در بحث و طرح سوال</w:t>
      </w:r>
      <w:r w:rsidR="002A7D3F">
        <w:rPr>
          <w:rFonts w:cs="B Nazanin" w:hint="cs"/>
          <w:rtl/>
        </w:rPr>
        <w:t>ا</w:t>
      </w:r>
      <w:r w:rsidRPr="00DE3A2C">
        <w:rPr>
          <w:rFonts w:cs="B Nazanin" w:hint="cs"/>
          <w:rtl/>
        </w:rPr>
        <w:t>ت</w:t>
      </w:r>
      <w:r w:rsidR="002A7D3F">
        <w:rPr>
          <w:rFonts w:cs="B Nazanin" w:hint="cs"/>
          <w:rtl/>
        </w:rPr>
        <w:t xml:space="preserve"> </w:t>
      </w:r>
      <w:r w:rsidRPr="00DE3A2C">
        <w:rPr>
          <w:rFonts w:cs="B Nazanin" w:hint="cs"/>
          <w:rtl/>
        </w:rPr>
        <w:t>شان می‏شوند.</w:t>
      </w:r>
      <w:r w:rsidRPr="00DE3A2C">
        <w:rPr>
          <w:rFonts w:cs="B Nazanin" w:hint="cs"/>
        </w:rPr>
        <w:t xml:space="preserve"> </w:t>
      </w:r>
    </w:p>
    <w:p w14:paraId="66EFC597" w14:textId="037742F5" w:rsidR="00C26BAF" w:rsidRPr="00DE3A2C" w:rsidRDefault="00C26BAF" w:rsidP="00C26BAF">
      <w:pPr>
        <w:jc w:val="both"/>
        <w:rPr>
          <w:rFonts w:cs="B Nazanin"/>
          <w:rtl/>
        </w:rPr>
      </w:pPr>
      <w:r w:rsidRPr="00DE3A2C">
        <w:rPr>
          <w:rFonts w:cs="B Nazanin" w:hint="cs"/>
          <w:b/>
          <w:bCs/>
          <w:rtl/>
        </w:rPr>
        <w:t>معرفی کیس</w:t>
      </w:r>
      <w:r w:rsidR="001C0906">
        <w:rPr>
          <w:rFonts w:cs="B Nazanin" w:hint="cs"/>
          <w:b/>
          <w:bCs/>
          <w:rtl/>
        </w:rPr>
        <w:t xml:space="preserve"> و بحث گروهی</w:t>
      </w:r>
      <w:r w:rsidRPr="00DE3A2C">
        <w:rPr>
          <w:rFonts w:cs="B Nazanin" w:hint="cs"/>
          <w:b/>
          <w:bCs/>
          <w:rtl/>
        </w:rPr>
        <w:t xml:space="preserve">: </w:t>
      </w:r>
      <w:r w:rsidRPr="00DE3A2C">
        <w:rPr>
          <w:rFonts w:cs="B Nazanin" w:hint="cs"/>
          <w:rtl/>
        </w:rPr>
        <w:t>در این روش آموزشی دانشجو با برنامه‏ای از پیش تعیین شده، در مورد مراقبت‏هایی که برای بیمارش مبتنی بر اهداف انجام داده، در یک محدوده زمانی 20-15</w:t>
      </w:r>
      <w:r w:rsidR="0001197D">
        <w:rPr>
          <w:rFonts w:cs="B Nazanin" w:hint="cs"/>
          <w:rtl/>
        </w:rPr>
        <w:t xml:space="preserve"> </w:t>
      </w:r>
      <w:r w:rsidRPr="00DE3A2C">
        <w:rPr>
          <w:rFonts w:cs="B Nazanin" w:hint="cs"/>
          <w:rtl/>
        </w:rPr>
        <w:t>دقیقه ای</w:t>
      </w:r>
      <w:r w:rsidR="001C0906">
        <w:rPr>
          <w:rFonts w:cs="B Nazanin" w:hint="cs"/>
          <w:rtl/>
        </w:rPr>
        <w:t xml:space="preserve"> برای جمع دانشجویان شرح می‏دهد و دانشجویان دیگر نیز در مورد مراقبت های انجام گرفته یا نیازمند اجرا به بحث و تبادل نظر می پردازند. </w:t>
      </w:r>
    </w:p>
    <w:p w14:paraId="177C30DD" w14:textId="66B9309F" w:rsidR="00C26BAF" w:rsidRDefault="00C26BAF" w:rsidP="0001197D">
      <w:pPr>
        <w:jc w:val="both"/>
        <w:rPr>
          <w:rFonts w:cs="B Nazanin"/>
          <w:rtl/>
        </w:rPr>
      </w:pPr>
      <w:r w:rsidRPr="00DE3A2C">
        <w:rPr>
          <w:rFonts w:cs="B Nazanin"/>
          <w:b/>
          <w:bCs/>
        </w:rPr>
        <w:t>Clinical Focus</w:t>
      </w:r>
      <w:r w:rsidR="001C0906">
        <w:rPr>
          <w:rFonts w:cs="B Nazanin" w:hint="cs"/>
          <w:b/>
          <w:bCs/>
          <w:rtl/>
        </w:rPr>
        <w:t xml:space="preserve"> (کنفرانس و سمینار بالینی): </w:t>
      </w:r>
      <w:r w:rsidR="00FD4C3D">
        <w:rPr>
          <w:rFonts w:cs="B Nazanin" w:hint="cs"/>
          <w:b/>
          <w:bCs/>
          <w:rtl/>
        </w:rPr>
        <w:t xml:space="preserve"> </w:t>
      </w:r>
      <w:r w:rsidR="00FD4C3D" w:rsidRPr="00FD4C3D">
        <w:rPr>
          <w:rFonts w:cs="B Nazanin" w:hint="cs"/>
          <w:rtl/>
        </w:rPr>
        <w:t xml:space="preserve">یک </w:t>
      </w:r>
      <w:r w:rsidR="0001197D" w:rsidRPr="00FD4C3D">
        <w:rPr>
          <w:rFonts w:cs="B Nazanin" w:hint="cs"/>
          <w:rtl/>
        </w:rPr>
        <w:t>ساعت</w:t>
      </w:r>
      <w:r w:rsidR="0001197D">
        <w:rPr>
          <w:rFonts w:cs="B Nazanin" w:hint="cs"/>
          <w:rtl/>
        </w:rPr>
        <w:t xml:space="preserve"> اول هر</w:t>
      </w:r>
      <w:r w:rsidR="00AF7C9B">
        <w:rPr>
          <w:rFonts w:cs="B Nazanin" w:hint="cs"/>
          <w:rtl/>
        </w:rPr>
        <w:t xml:space="preserve"> </w:t>
      </w:r>
      <w:r w:rsidRPr="00DE3A2C">
        <w:rPr>
          <w:rFonts w:cs="B Nazanin" w:hint="cs"/>
          <w:rtl/>
        </w:rPr>
        <w:t>هفته کارآموزی یک موضوع برای مطالعه همه دانشجویان</w:t>
      </w:r>
      <w:r w:rsidR="006410E2">
        <w:rPr>
          <w:rFonts w:cs="B Nazanin" w:hint="cs"/>
          <w:rtl/>
        </w:rPr>
        <w:t xml:space="preserve"> </w:t>
      </w:r>
      <w:r w:rsidRPr="00DE3A2C">
        <w:rPr>
          <w:rFonts w:cs="B Nazanin" w:hint="cs"/>
          <w:rtl/>
        </w:rPr>
        <w:t>(مشترک)</w:t>
      </w:r>
      <w:r w:rsidR="006410E2">
        <w:rPr>
          <w:rFonts w:cs="B Nazanin" w:hint="cs"/>
          <w:rtl/>
        </w:rPr>
        <w:t xml:space="preserve"> </w:t>
      </w:r>
      <w:r w:rsidRPr="00DE3A2C">
        <w:rPr>
          <w:rFonts w:cs="B Nazanin" w:hint="cs"/>
          <w:rtl/>
        </w:rPr>
        <w:t>تعیین می‏گردد. این موضوعات مبتنی بر اهداف کارآموزی تعیین می‏گردد.</w:t>
      </w:r>
      <w:r w:rsidR="001C0906">
        <w:rPr>
          <w:rFonts w:cs="B Nazanin" w:hint="cs"/>
          <w:rtl/>
        </w:rPr>
        <w:t xml:space="preserve"> </w:t>
      </w:r>
      <w:r w:rsidRPr="00DE3A2C">
        <w:rPr>
          <w:rFonts w:cs="B Nazanin" w:hint="cs"/>
          <w:rtl/>
        </w:rPr>
        <w:t>تمام دانشجو</w:t>
      </w:r>
      <w:r w:rsidR="00AF7C9B">
        <w:rPr>
          <w:rFonts w:cs="B Nazanin" w:hint="cs"/>
          <w:rtl/>
        </w:rPr>
        <w:t>ی</w:t>
      </w:r>
      <w:r w:rsidRPr="00DE3A2C">
        <w:rPr>
          <w:rFonts w:cs="B Nazanin" w:hint="cs"/>
          <w:rtl/>
        </w:rPr>
        <w:t xml:space="preserve">ان ملزم هستند با مطالعه در مورد موضوع مورد نظر در بخش حاضر شوند. </w:t>
      </w:r>
    </w:p>
    <w:p w14:paraId="37A4CC2C" w14:textId="624BC43F" w:rsidR="00AF7C9B" w:rsidRDefault="00AF7C9B" w:rsidP="00FD4C3D">
      <w:pPr>
        <w:jc w:val="both"/>
        <w:rPr>
          <w:rFonts w:cs="B Nazanin"/>
          <w:rtl/>
        </w:rPr>
      </w:pPr>
      <w:r w:rsidRPr="00AF7C9B">
        <w:rPr>
          <w:rFonts w:cs="B Nazanin" w:hint="cs"/>
          <w:b/>
          <w:bCs/>
          <w:rtl/>
        </w:rPr>
        <w:t>جلسات صبحگاهی:</w:t>
      </w:r>
      <w:r>
        <w:rPr>
          <w:rFonts w:cs="B Nazanin" w:hint="cs"/>
          <w:rtl/>
        </w:rPr>
        <w:t xml:space="preserve"> </w:t>
      </w:r>
      <w:r w:rsidR="00FD4C3D">
        <w:rPr>
          <w:rFonts w:cs="B Nazanin" w:hint="cs"/>
          <w:rtl/>
        </w:rPr>
        <w:t>یک</w:t>
      </w:r>
      <w:r>
        <w:rPr>
          <w:rFonts w:cs="B Nazanin" w:hint="cs"/>
          <w:rtl/>
        </w:rPr>
        <w:t xml:space="preserve"> ساعت آخر هر هفته کارآموزی، دانشجویان تمام گروه ها در یکی از کلاس های بیمارستان، گرد هم می آیند و یکی از دانشجویان هر گروه، فرایند پرستاری یکی از بیماران مراقبت شده خود را که ثبت نموده است، ارائه می نماید و دانشجویان دیگر نیز در مورد مراقبت های انجام شده یا نیازمند اجرا به بحث و تبادل نظر می پردازند. </w:t>
      </w:r>
    </w:p>
    <w:p w14:paraId="126B3D32" w14:textId="77777777" w:rsidR="00C26BAF" w:rsidRPr="00971827" w:rsidRDefault="00C26BAF" w:rsidP="00C26BAF">
      <w:pPr>
        <w:ind w:right="720"/>
        <w:rPr>
          <w:rFonts w:cs="B Nazanin"/>
          <w:b/>
          <w:bCs/>
          <w:sz w:val="28"/>
          <w:szCs w:val="28"/>
        </w:rPr>
      </w:pPr>
      <w:r>
        <w:rPr>
          <w:rFonts w:cs="B Nazanin" w:hint="cs"/>
          <w:b/>
          <w:bCs/>
          <w:sz w:val="28"/>
          <w:szCs w:val="28"/>
          <w:rtl/>
        </w:rPr>
        <w:t>ابزار مورد نیاز تدریس:</w:t>
      </w:r>
    </w:p>
    <w:p w14:paraId="37174F67" w14:textId="77777777" w:rsidR="00C26BAF" w:rsidRDefault="00C26BAF" w:rsidP="00C26BAF">
      <w:pPr>
        <w:autoSpaceDE w:val="0"/>
        <w:autoSpaceDN w:val="0"/>
        <w:adjustRightInd w:val="0"/>
        <w:rPr>
          <w:rFonts w:ascii="B Lotus" w:cs="B Nazanin"/>
          <w:rtl/>
        </w:rPr>
      </w:pPr>
      <w:r>
        <w:rPr>
          <w:rFonts w:ascii="B Lotus" w:cs="B Nazanin" w:hint="cs"/>
          <w:rtl/>
        </w:rPr>
        <w:t xml:space="preserve">محیط بالینی، </w:t>
      </w:r>
      <w:r w:rsidRPr="004C72B6">
        <w:rPr>
          <w:rFonts w:ascii="B Lotus" w:cs="B Nazanin" w:hint="cs"/>
          <w:rtl/>
        </w:rPr>
        <w:t>كتاب</w:t>
      </w:r>
      <w:r>
        <w:rPr>
          <w:rFonts w:ascii="B Lotus" w:cs="B Nazanin" w:hint="cs"/>
          <w:rtl/>
        </w:rPr>
        <w:t xml:space="preserve"> و پایگاه داده های معتبر و  مرتبط</w:t>
      </w:r>
      <w:r w:rsidRPr="004C72B6">
        <w:rPr>
          <w:rFonts w:ascii="B Lotus" w:cs="B Nazanin"/>
        </w:rPr>
        <w:t xml:space="preserve"> </w:t>
      </w:r>
    </w:p>
    <w:p w14:paraId="144DEAA7" w14:textId="723E0B11" w:rsidR="00C26BAF" w:rsidRPr="00FC12B9" w:rsidRDefault="00C26BAF" w:rsidP="00AF7C9B">
      <w:pPr>
        <w:autoSpaceDE w:val="0"/>
        <w:autoSpaceDN w:val="0"/>
        <w:adjustRightInd w:val="0"/>
        <w:jc w:val="both"/>
        <w:rPr>
          <w:rFonts w:asciiTheme="minorHAnsi" w:hAnsiTheme="minorHAnsi" w:cs="B Nazanin"/>
          <w:rtl/>
        </w:rPr>
      </w:pPr>
      <w:r w:rsidRPr="00FC12B9">
        <w:rPr>
          <w:rFonts w:ascii="CIDFont+F3" w:cs="B Nazanin" w:hint="cs"/>
          <w:rtl/>
        </w:rPr>
        <w:t>محل</w:t>
      </w:r>
      <w:r w:rsidRPr="00FC12B9">
        <w:rPr>
          <w:rFonts w:ascii="CIDFont+F3" w:cs="B Nazanin"/>
        </w:rPr>
        <w:t xml:space="preserve"> </w:t>
      </w:r>
      <w:r w:rsidRPr="00FC12B9">
        <w:rPr>
          <w:rFonts w:ascii="CIDFont+F3" w:cs="B Nazanin" w:hint="cs"/>
          <w:rtl/>
        </w:rPr>
        <w:t>آموزش</w:t>
      </w:r>
      <w:r w:rsidRPr="00FC12B9">
        <w:rPr>
          <w:rFonts w:ascii="CIDFont+F3" w:cs="B Nazanin"/>
        </w:rPr>
        <w:t xml:space="preserve"> : </w:t>
      </w:r>
      <w:r w:rsidR="001479B9" w:rsidRPr="001479B9">
        <w:rPr>
          <w:rFonts w:ascii="CIDFont+F5" w:cs="B Nazanin"/>
          <w:rtl/>
        </w:rPr>
        <w:t>بخش ها</w:t>
      </w:r>
      <w:r w:rsidR="001479B9" w:rsidRPr="001479B9">
        <w:rPr>
          <w:rFonts w:ascii="CIDFont+F5" w:cs="B Nazanin" w:hint="cs"/>
          <w:rtl/>
        </w:rPr>
        <w:t>ی</w:t>
      </w:r>
      <w:r w:rsidR="001479B9" w:rsidRPr="001479B9">
        <w:rPr>
          <w:rFonts w:ascii="CIDFont+F5" w:cs="B Nazanin"/>
          <w:rtl/>
        </w:rPr>
        <w:t xml:space="preserve"> داخل</w:t>
      </w:r>
      <w:r w:rsidR="001479B9" w:rsidRPr="001479B9">
        <w:rPr>
          <w:rFonts w:ascii="CIDFont+F5" w:cs="B Nazanin" w:hint="cs"/>
          <w:rtl/>
        </w:rPr>
        <w:t>ی</w:t>
      </w:r>
      <w:r w:rsidR="00AF7C9B">
        <w:rPr>
          <w:rFonts w:ascii="CIDFont+F5" w:cs="B Nazanin"/>
          <w:rtl/>
        </w:rPr>
        <w:t xml:space="preserve"> زنان</w:t>
      </w:r>
      <w:r w:rsidR="00AF7C9B">
        <w:rPr>
          <w:rFonts w:ascii="CIDFont+F5" w:cs="B Nazanin" w:hint="cs"/>
          <w:rtl/>
        </w:rPr>
        <w:t>،</w:t>
      </w:r>
      <w:r w:rsidR="001479B9" w:rsidRPr="001479B9">
        <w:rPr>
          <w:rFonts w:ascii="CIDFont+F5" w:cs="B Nazanin"/>
          <w:rtl/>
        </w:rPr>
        <w:t xml:space="preserve"> داخل</w:t>
      </w:r>
      <w:r w:rsidR="001479B9" w:rsidRPr="001479B9">
        <w:rPr>
          <w:rFonts w:ascii="CIDFont+F5" w:cs="B Nazanin" w:hint="cs"/>
          <w:rtl/>
        </w:rPr>
        <w:t>ی</w:t>
      </w:r>
      <w:r w:rsidR="00AF7C9B">
        <w:rPr>
          <w:rFonts w:ascii="CIDFont+F5" w:cs="B Nazanin"/>
          <w:rtl/>
        </w:rPr>
        <w:t xml:space="preserve"> مردان</w:t>
      </w:r>
      <w:r w:rsidR="00AF7C9B">
        <w:rPr>
          <w:rFonts w:ascii="CIDFont+F5" w:cs="B Nazanin" w:hint="cs"/>
          <w:rtl/>
        </w:rPr>
        <w:t xml:space="preserve">، ارتوپدی زنان و </w:t>
      </w:r>
      <w:r w:rsidR="001479B9" w:rsidRPr="001479B9">
        <w:rPr>
          <w:rFonts w:ascii="CIDFont+F5" w:cs="B Nazanin"/>
          <w:rtl/>
        </w:rPr>
        <w:t>ارتوپد</w:t>
      </w:r>
      <w:r w:rsidR="001479B9" w:rsidRPr="001479B9">
        <w:rPr>
          <w:rFonts w:ascii="CIDFont+F5" w:cs="B Nazanin" w:hint="cs"/>
          <w:rtl/>
        </w:rPr>
        <w:t>ی</w:t>
      </w:r>
      <w:r w:rsidR="001479B9" w:rsidRPr="001479B9">
        <w:rPr>
          <w:rFonts w:ascii="CIDFont+F5" w:cs="B Nazanin"/>
          <w:rtl/>
        </w:rPr>
        <w:t xml:space="preserve"> مردان ب</w:t>
      </w:r>
      <w:r w:rsidR="001479B9" w:rsidRPr="001479B9">
        <w:rPr>
          <w:rFonts w:ascii="CIDFont+F5" w:cs="B Nazanin" w:hint="cs"/>
          <w:rtl/>
        </w:rPr>
        <w:t>ی</w:t>
      </w:r>
      <w:r w:rsidR="001479B9" w:rsidRPr="001479B9">
        <w:rPr>
          <w:rFonts w:ascii="CIDFont+F5" w:cs="B Nazanin" w:hint="eastAsia"/>
          <w:rtl/>
        </w:rPr>
        <w:t>مارستان</w:t>
      </w:r>
      <w:r w:rsidR="001479B9" w:rsidRPr="001479B9">
        <w:rPr>
          <w:rFonts w:ascii="CIDFont+F5" w:cs="B Nazanin"/>
          <w:rtl/>
        </w:rPr>
        <w:t xml:space="preserve"> کاشان</w:t>
      </w:r>
      <w:r w:rsidR="001479B9" w:rsidRPr="001479B9">
        <w:rPr>
          <w:rFonts w:ascii="CIDFont+F5" w:cs="B Nazanin" w:hint="cs"/>
          <w:rtl/>
        </w:rPr>
        <w:t>ی</w:t>
      </w:r>
    </w:p>
    <w:p w14:paraId="0C2FC00B" w14:textId="77777777" w:rsidR="00C26BAF" w:rsidRDefault="00C26BAF" w:rsidP="00C26BAF">
      <w:pPr>
        <w:pBdr>
          <w:bottom w:val="single" w:sz="12" w:space="0" w:color="auto"/>
        </w:pBdr>
        <w:tabs>
          <w:tab w:val="left" w:pos="2790"/>
        </w:tabs>
        <w:rPr>
          <w:rFonts w:cs="B Nazanin"/>
        </w:rPr>
      </w:pPr>
    </w:p>
    <w:p w14:paraId="1EE72264" w14:textId="77777777" w:rsidR="00C26BAF" w:rsidRDefault="00C26BAF" w:rsidP="00C26BAF">
      <w:pPr>
        <w:pStyle w:val="ListParagraph"/>
        <w:numPr>
          <w:ilvl w:val="0"/>
          <w:numId w:val="7"/>
        </w:numPr>
        <w:spacing w:after="160" w:line="259" w:lineRule="auto"/>
        <w:rPr>
          <w:rFonts w:cs="B Nazanin"/>
          <w:b/>
          <w:bCs/>
        </w:rPr>
      </w:pPr>
      <w:r w:rsidRPr="007F00E1">
        <w:rPr>
          <w:rFonts w:cs="B Nazanin" w:hint="cs"/>
          <w:b/>
          <w:bCs/>
          <w:rtl/>
        </w:rPr>
        <w:t>جدول</w:t>
      </w:r>
      <w:r w:rsidRPr="007F00E1">
        <w:rPr>
          <w:rFonts w:cs="B Nazanin"/>
          <w:b/>
          <w:bCs/>
          <w:rtl/>
        </w:rPr>
        <w:t xml:space="preserve"> </w:t>
      </w:r>
      <w:r w:rsidRPr="007F00E1">
        <w:rPr>
          <w:rFonts w:cs="B Nazanin" w:hint="cs"/>
          <w:b/>
          <w:bCs/>
          <w:rtl/>
        </w:rPr>
        <w:t>کلاس‌های</w:t>
      </w:r>
      <w:r w:rsidRPr="007F00E1">
        <w:rPr>
          <w:rFonts w:cs="B Nazanin"/>
          <w:b/>
          <w:bCs/>
          <w:rtl/>
        </w:rPr>
        <w:t xml:space="preserve"> </w:t>
      </w:r>
      <w:r w:rsidRPr="007F00E1">
        <w:rPr>
          <w:rFonts w:cs="B Nazanin" w:hint="cs"/>
          <w:b/>
          <w:bCs/>
          <w:rtl/>
        </w:rPr>
        <w:t>نظری</w:t>
      </w:r>
    </w:p>
    <w:tbl>
      <w:tblPr>
        <w:bidiVisual/>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10"/>
        <w:gridCol w:w="1145"/>
        <w:gridCol w:w="1137"/>
        <w:gridCol w:w="1133"/>
        <w:gridCol w:w="1105"/>
        <w:gridCol w:w="1109"/>
      </w:tblGrid>
      <w:tr w:rsidR="00C26BAF" w:rsidRPr="0044219E" w14:paraId="301FB377" w14:textId="77777777" w:rsidTr="00B8680B">
        <w:tc>
          <w:tcPr>
            <w:tcW w:w="1107" w:type="dxa"/>
          </w:tcPr>
          <w:p w14:paraId="241F193E" w14:textId="77777777" w:rsidR="00C26BAF" w:rsidRPr="0044219E" w:rsidRDefault="00C26BAF" w:rsidP="0082794E">
            <w:pPr>
              <w:jc w:val="center"/>
              <w:rPr>
                <w:rFonts w:cs="B Mitra"/>
                <w:b/>
                <w:bCs/>
                <w:rtl/>
              </w:rPr>
            </w:pPr>
            <w:r w:rsidRPr="0044219E">
              <w:rPr>
                <w:rFonts w:cs="B Mitra" w:hint="cs"/>
                <w:b/>
                <w:bCs/>
                <w:rtl/>
              </w:rPr>
              <w:t>ردیف</w:t>
            </w:r>
          </w:p>
        </w:tc>
        <w:tc>
          <w:tcPr>
            <w:tcW w:w="1110" w:type="dxa"/>
          </w:tcPr>
          <w:p w14:paraId="58181ADE" w14:textId="77777777" w:rsidR="00C26BAF" w:rsidRPr="0044219E" w:rsidRDefault="00C26BAF" w:rsidP="0082794E">
            <w:pPr>
              <w:jc w:val="center"/>
              <w:rPr>
                <w:rFonts w:cs="B Mitra"/>
                <w:b/>
                <w:bCs/>
                <w:rtl/>
              </w:rPr>
            </w:pPr>
            <w:r w:rsidRPr="0044219E">
              <w:rPr>
                <w:rFonts w:cs="B Mitra" w:hint="cs"/>
                <w:b/>
                <w:bCs/>
                <w:rtl/>
              </w:rPr>
              <w:t>تاریخ</w:t>
            </w:r>
          </w:p>
        </w:tc>
        <w:tc>
          <w:tcPr>
            <w:tcW w:w="1145" w:type="dxa"/>
          </w:tcPr>
          <w:p w14:paraId="2FCB8B18" w14:textId="77777777" w:rsidR="00C26BAF" w:rsidRPr="0044219E" w:rsidRDefault="00C26BAF" w:rsidP="0082794E">
            <w:pPr>
              <w:jc w:val="center"/>
              <w:rPr>
                <w:rFonts w:cs="B Mitra"/>
                <w:b/>
                <w:bCs/>
                <w:rtl/>
              </w:rPr>
            </w:pPr>
            <w:r w:rsidRPr="0044219E">
              <w:rPr>
                <w:rFonts w:cs="B Mitra" w:hint="cs"/>
                <w:b/>
                <w:bCs/>
                <w:rtl/>
              </w:rPr>
              <w:t>موضوع</w:t>
            </w:r>
          </w:p>
        </w:tc>
        <w:tc>
          <w:tcPr>
            <w:tcW w:w="1137" w:type="dxa"/>
          </w:tcPr>
          <w:p w14:paraId="2EA3E665" w14:textId="77777777" w:rsidR="00C26BAF" w:rsidRPr="0044219E" w:rsidRDefault="00C26BAF" w:rsidP="0082794E">
            <w:pPr>
              <w:jc w:val="center"/>
              <w:rPr>
                <w:rFonts w:cs="B Mitra"/>
                <w:b/>
                <w:bCs/>
                <w:rtl/>
              </w:rPr>
            </w:pPr>
            <w:r w:rsidRPr="0044219E">
              <w:rPr>
                <w:rFonts w:cs="B Mitra" w:hint="cs"/>
                <w:b/>
                <w:bCs/>
                <w:rtl/>
              </w:rPr>
              <w:t>مدرس</w:t>
            </w:r>
          </w:p>
        </w:tc>
        <w:tc>
          <w:tcPr>
            <w:tcW w:w="1133" w:type="dxa"/>
          </w:tcPr>
          <w:p w14:paraId="60CA7FE4" w14:textId="77777777" w:rsidR="00C26BAF" w:rsidRPr="0044219E" w:rsidRDefault="00C26BAF" w:rsidP="0082794E">
            <w:pPr>
              <w:jc w:val="center"/>
              <w:rPr>
                <w:rFonts w:cs="B Mitra"/>
                <w:b/>
                <w:bCs/>
                <w:rtl/>
              </w:rPr>
            </w:pPr>
            <w:r w:rsidRPr="0044219E">
              <w:rPr>
                <w:rFonts w:cs="B Mitra" w:hint="cs"/>
                <w:b/>
                <w:bCs/>
                <w:rtl/>
              </w:rPr>
              <w:t>ساعت</w:t>
            </w:r>
          </w:p>
        </w:tc>
        <w:tc>
          <w:tcPr>
            <w:tcW w:w="1105" w:type="dxa"/>
          </w:tcPr>
          <w:p w14:paraId="53992771" w14:textId="77777777" w:rsidR="00C26BAF" w:rsidRPr="0044219E" w:rsidRDefault="00C26BAF" w:rsidP="0082794E">
            <w:pPr>
              <w:jc w:val="center"/>
              <w:rPr>
                <w:rFonts w:cs="B Mitra"/>
                <w:b/>
                <w:bCs/>
                <w:rtl/>
              </w:rPr>
            </w:pPr>
            <w:r w:rsidRPr="0044219E">
              <w:rPr>
                <w:rFonts w:cs="B Mitra" w:hint="cs"/>
                <w:b/>
                <w:bCs/>
                <w:rtl/>
              </w:rPr>
              <w:t>مکان</w:t>
            </w:r>
          </w:p>
        </w:tc>
        <w:tc>
          <w:tcPr>
            <w:tcW w:w="1109" w:type="dxa"/>
          </w:tcPr>
          <w:p w14:paraId="358AFD2F" w14:textId="77777777" w:rsidR="00C26BAF" w:rsidRPr="0044219E" w:rsidRDefault="00C26BAF" w:rsidP="0082794E">
            <w:pPr>
              <w:jc w:val="center"/>
              <w:rPr>
                <w:rFonts w:cs="B Mitra"/>
                <w:b/>
                <w:bCs/>
                <w:rtl/>
              </w:rPr>
            </w:pPr>
            <w:r w:rsidRPr="0044219E">
              <w:rPr>
                <w:rFonts w:cs="B Mitra" w:hint="cs"/>
                <w:b/>
                <w:bCs/>
                <w:rtl/>
              </w:rPr>
              <w:t>طرح درس</w:t>
            </w:r>
          </w:p>
        </w:tc>
      </w:tr>
      <w:tr w:rsidR="00C26BAF" w:rsidRPr="0044219E" w14:paraId="5C09D607" w14:textId="77777777" w:rsidTr="00B8680B">
        <w:tc>
          <w:tcPr>
            <w:tcW w:w="1107" w:type="dxa"/>
          </w:tcPr>
          <w:p w14:paraId="4B34A955" w14:textId="77777777" w:rsidR="00C26BAF" w:rsidRPr="0044219E" w:rsidRDefault="00C26BAF" w:rsidP="0082794E">
            <w:pPr>
              <w:pStyle w:val="ListParagraph"/>
              <w:ind w:left="0"/>
              <w:rPr>
                <w:rFonts w:cs="B Nazanin"/>
                <w:b/>
                <w:bCs/>
                <w:rtl/>
              </w:rPr>
            </w:pPr>
          </w:p>
        </w:tc>
        <w:tc>
          <w:tcPr>
            <w:tcW w:w="1110" w:type="dxa"/>
          </w:tcPr>
          <w:p w14:paraId="3E50F832" w14:textId="77777777" w:rsidR="00C26BAF" w:rsidRPr="0044219E" w:rsidRDefault="00C26BAF" w:rsidP="0082794E">
            <w:pPr>
              <w:pStyle w:val="ListParagraph"/>
              <w:ind w:left="0"/>
              <w:rPr>
                <w:rFonts w:cs="B Nazanin"/>
                <w:b/>
                <w:bCs/>
                <w:rtl/>
              </w:rPr>
            </w:pPr>
          </w:p>
        </w:tc>
        <w:tc>
          <w:tcPr>
            <w:tcW w:w="1145" w:type="dxa"/>
          </w:tcPr>
          <w:p w14:paraId="434E7998" w14:textId="77777777" w:rsidR="00C26BAF" w:rsidRPr="0044219E" w:rsidRDefault="00C26BAF" w:rsidP="0082794E">
            <w:pPr>
              <w:pStyle w:val="ListParagraph"/>
              <w:ind w:left="0"/>
              <w:rPr>
                <w:rFonts w:cs="B Nazanin"/>
                <w:b/>
                <w:bCs/>
                <w:rtl/>
              </w:rPr>
            </w:pPr>
          </w:p>
        </w:tc>
        <w:tc>
          <w:tcPr>
            <w:tcW w:w="1137" w:type="dxa"/>
          </w:tcPr>
          <w:p w14:paraId="349B977C" w14:textId="77777777" w:rsidR="00C26BAF" w:rsidRPr="0044219E" w:rsidRDefault="00C26BAF" w:rsidP="0082794E">
            <w:pPr>
              <w:pStyle w:val="ListParagraph"/>
              <w:ind w:left="0"/>
              <w:rPr>
                <w:rFonts w:cs="B Nazanin"/>
                <w:b/>
                <w:bCs/>
                <w:rtl/>
              </w:rPr>
            </w:pPr>
          </w:p>
        </w:tc>
        <w:tc>
          <w:tcPr>
            <w:tcW w:w="1133" w:type="dxa"/>
          </w:tcPr>
          <w:p w14:paraId="500F2CAA" w14:textId="77777777" w:rsidR="00C26BAF" w:rsidRPr="0044219E" w:rsidRDefault="00C26BAF" w:rsidP="0082794E">
            <w:pPr>
              <w:pStyle w:val="ListParagraph"/>
              <w:ind w:left="0"/>
              <w:rPr>
                <w:rFonts w:cs="B Nazanin"/>
                <w:b/>
                <w:bCs/>
                <w:rtl/>
              </w:rPr>
            </w:pPr>
          </w:p>
        </w:tc>
        <w:tc>
          <w:tcPr>
            <w:tcW w:w="1105" w:type="dxa"/>
          </w:tcPr>
          <w:p w14:paraId="71314D92" w14:textId="77777777" w:rsidR="00C26BAF" w:rsidRPr="0044219E" w:rsidRDefault="00C26BAF" w:rsidP="0082794E">
            <w:pPr>
              <w:pStyle w:val="ListParagraph"/>
              <w:ind w:left="0"/>
              <w:rPr>
                <w:rFonts w:cs="B Nazanin"/>
                <w:b/>
                <w:bCs/>
                <w:rtl/>
              </w:rPr>
            </w:pPr>
          </w:p>
        </w:tc>
        <w:tc>
          <w:tcPr>
            <w:tcW w:w="1109" w:type="dxa"/>
          </w:tcPr>
          <w:p w14:paraId="0B79D5C0" w14:textId="77777777" w:rsidR="00C26BAF" w:rsidRPr="0044219E" w:rsidRDefault="00C26BAF" w:rsidP="0082794E">
            <w:pPr>
              <w:pStyle w:val="ListParagraph"/>
              <w:ind w:left="0"/>
              <w:rPr>
                <w:rFonts w:cs="B Nazanin"/>
                <w:b/>
                <w:bCs/>
                <w:rtl/>
              </w:rPr>
            </w:pPr>
          </w:p>
        </w:tc>
      </w:tr>
      <w:tr w:rsidR="00C26BAF" w:rsidRPr="0044219E" w14:paraId="28D73512" w14:textId="77777777" w:rsidTr="00B8680B">
        <w:tc>
          <w:tcPr>
            <w:tcW w:w="1107" w:type="dxa"/>
          </w:tcPr>
          <w:p w14:paraId="0064BBFD" w14:textId="77777777" w:rsidR="00C26BAF" w:rsidRPr="0044219E" w:rsidRDefault="00C26BAF" w:rsidP="0082794E">
            <w:pPr>
              <w:pStyle w:val="ListParagraph"/>
              <w:ind w:left="0"/>
              <w:rPr>
                <w:rFonts w:cs="B Nazanin"/>
                <w:b/>
                <w:bCs/>
                <w:rtl/>
              </w:rPr>
            </w:pPr>
          </w:p>
        </w:tc>
        <w:tc>
          <w:tcPr>
            <w:tcW w:w="1110" w:type="dxa"/>
          </w:tcPr>
          <w:p w14:paraId="338C8C89" w14:textId="77777777" w:rsidR="00C26BAF" w:rsidRPr="0044219E" w:rsidRDefault="00C26BAF" w:rsidP="0082794E">
            <w:pPr>
              <w:pStyle w:val="ListParagraph"/>
              <w:ind w:left="0"/>
              <w:rPr>
                <w:rFonts w:cs="B Nazanin"/>
                <w:b/>
                <w:bCs/>
                <w:rtl/>
              </w:rPr>
            </w:pPr>
          </w:p>
        </w:tc>
        <w:tc>
          <w:tcPr>
            <w:tcW w:w="1145" w:type="dxa"/>
          </w:tcPr>
          <w:p w14:paraId="31F84361" w14:textId="77777777" w:rsidR="00C26BAF" w:rsidRPr="0044219E" w:rsidRDefault="00C26BAF" w:rsidP="0082794E">
            <w:pPr>
              <w:pStyle w:val="ListParagraph"/>
              <w:ind w:left="0"/>
              <w:rPr>
                <w:rFonts w:cs="B Nazanin"/>
                <w:b/>
                <w:bCs/>
                <w:rtl/>
              </w:rPr>
            </w:pPr>
          </w:p>
        </w:tc>
        <w:tc>
          <w:tcPr>
            <w:tcW w:w="1137" w:type="dxa"/>
          </w:tcPr>
          <w:p w14:paraId="1C3DBFC6" w14:textId="77777777" w:rsidR="00C26BAF" w:rsidRPr="0044219E" w:rsidRDefault="00C26BAF" w:rsidP="0082794E">
            <w:pPr>
              <w:pStyle w:val="ListParagraph"/>
              <w:ind w:left="0"/>
              <w:rPr>
                <w:rFonts w:cs="B Nazanin"/>
                <w:b/>
                <w:bCs/>
                <w:rtl/>
              </w:rPr>
            </w:pPr>
          </w:p>
        </w:tc>
        <w:tc>
          <w:tcPr>
            <w:tcW w:w="1133" w:type="dxa"/>
          </w:tcPr>
          <w:p w14:paraId="07F2D91D" w14:textId="77777777" w:rsidR="00C26BAF" w:rsidRPr="0044219E" w:rsidRDefault="00C26BAF" w:rsidP="0082794E">
            <w:pPr>
              <w:pStyle w:val="ListParagraph"/>
              <w:ind w:left="0"/>
              <w:rPr>
                <w:rFonts w:cs="B Nazanin"/>
                <w:b/>
                <w:bCs/>
                <w:rtl/>
              </w:rPr>
            </w:pPr>
          </w:p>
        </w:tc>
        <w:tc>
          <w:tcPr>
            <w:tcW w:w="1105" w:type="dxa"/>
          </w:tcPr>
          <w:p w14:paraId="0A7FDA45" w14:textId="77777777" w:rsidR="00C26BAF" w:rsidRPr="0044219E" w:rsidRDefault="00C26BAF" w:rsidP="0082794E">
            <w:pPr>
              <w:pStyle w:val="ListParagraph"/>
              <w:ind w:left="0"/>
              <w:rPr>
                <w:rFonts w:cs="B Nazanin"/>
                <w:b/>
                <w:bCs/>
                <w:rtl/>
              </w:rPr>
            </w:pPr>
          </w:p>
        </w:tc>
        <w:tc>
          <w:tcPr>
            <w:tcW w:w="1109" w:type="dxa"/>
          </w:tcPr>
          <w:p w14:paraId="65E54D66" w14:textId="77777777" w:rsidR="00C26BAF" w:rsidRPr="0044219E" w:rsidRDefault="00C26BAF" w:rsidP="0082794E">
            <w:pPr>
              <w:pStyle w:val="ListParagraph"/>
              <w:ind w:left="0"/>
              <w:rPr>
                <w:rFonts w:cs="B Nazanin"/>
                <w:b/>
                <w:bCs/>
                <w:rtl/>
              </w:rPr>
            </w:pPr>
          </w:p>
        </w:tc>
      </w:tr>
    </w:tbl>
    <w:p w14:paraId="3902D052" w14:textId="3657B678" w:rsidR="00D20E4B" w:rsidRDefault="00D20E4B" w:rsidP="00E266E0">
      <w:pPr>
        <w:pStyle w:val="ListParagraph"/>
        <w:spacing w:after="160" w:line="259" w:lineRule="auto"/>
        <w:ind w:left="450"/>
        <w:rPr>
          <w:rFonts w:cs="B Mitra"/>
          <w:b/>
          <w:bCs/>
          <w:rtl/>
        </w:rPr>
      </w:pPr>
    </w:p>
    <w:p w14:paraId="5DFFDC21" w14:textId="3BACC338" w:rsidR="00834787" w:rsidRDefault="00834787" w:rsidP="00E266E0">
      <w:pPr>
        <w:pStyle w:val="ListParagraph"/>
        <w:spacing w:after="160" w:line="259" w:lineRule="auto"/>
        <w:ind w:left="450"/>
        <w:rPr>
          <w:rFonts w:cs="B Mitra"/>
          <w:b/>
          <w:bCs/>
          <w:rtl/>
        </w:rPr>
      </w:pPr>
    </w:p>
    <w:p w14:paraId="6DC9FE07" w14:textId="792345B4" w:rsidR="00834787" w:rsidRDefault="00834787" w:rsidP="00E266E0">
      <w:pPr>
        <w:pStyle w:val="ListParagraph"/>
        <w:spacing w:after="160" w:line="259" w:lineRule="auto"/>
        <w:ind w:left="450"/>
        <w:rPr>
          <w:rFonts w:cs="B Mitra"/>
          <w:b/>
          <w:bCs/>
          <w:rtl/>
        </w:rPr>
      </w:pPr>
    </w:p>
    <w:p w14:paraId="593611A3" w14:textId="0A4F6ED0" w:rsidR="00834787" w:rsidRDefault="00834787" w:rsidP="00E266E0">
      <w:pPr>
        <w:pStyle w:val="ListParagraph"/>
        <w:spacing w:after="160" w:line="259" w:lineRule="auto"/>
        <w:ind w:left="450"/>
        <w:rPr>
          <w:rFonts w:cs="B Mitra"/>
          <w:b/>
          <w:bCs/>
          <w:rtl/>
        </w:rPr>
      </w:pPr>
    </w:p>
    <w:p w14:paraId="245AD7D0" w14:textId="4C160D85" w:rsidR="00834787" w:rsidRDefault="00834787" w:rsidP="00E266E0">
      <w:pPr>
        <w:pStyle w:val="ListParagraph"/>
        <w:spacing w:after="160" w:line="259" w:lineRule="auto"/>
        <w:ind w:left="450"/>
        <w:rPr>
          <w:rFonts w:cs="B Mitra"/>
          <w:b/>
          <w:bCs/>
          <w:rtl/>
        </w:rPr>
      </w:pPr>
    </w:p>
    <w:p w14:paraId="051181AF" w14:textId="0BA8CC4D" w:rsidR="00834787" w:rsidRDefault="00834787" w:rsidP="00E266E0">
      <w:pPr>
        <w:pStyle w:val="ListParagraph"/>
        <w:spacing w:after="160" w:line="259" w:lineRule="auto"/>
        <w:ind w:left="450"/>
        <w:rPr>
          <w:rFonts w:cs="B Mitra"/>
          <w:b/>
          <w:bCs/>
          <w:rtl/>
        </w:rPr>
      </w:pPr>
    </w:p>
    <w:p w14:paraId="65B26283" w14:textId="077A32CE" w:rsidR="00834787" w:rsidRDefault="00834787" w:rsidP="00E266E0">
      <w:pPr>
        <w:pStyle w:val="ListParagraph"/>
        <w:spacing w:after="160" w:line="259" w:lineRule="auto"/>
        <w:ind w:left="450"/>
        <w:rPr>
          <w:rFonts w:cs="B Mitra"/>
          <w:b/>
          <w:bCs/>
          <w:rtl/>
        </w:rPr>
      </w:pPr>
    </w:p>
    <w:p w14:paraId="75FBBBEF" w14:textId="5565BB61" w:rsidR="00834787" w:rsidRDefault="00834787" w:rsidP="00E266E0">
      <w:pPr>
        <w:pStyle w:val="ListParagraph"/>
        <w:spacing w:after="160" w:line="259" w:lineRule="auto"/>
        <w:ind w:left="450"/>
        <w:rPr>
          <w:rFonts w:cs="B Mitra"/>
          <w:b/>
          <w:bCs/>
          <w:rtl/>
        </w:rPr>
      </w:pPr>
    </w:p>
    <w:p w14:paraId="3AD2664F" w14:textId="34ABB805" w:rsidR="00834787" w:rsidRDefault="00834787" w:rsidP="00E266E0">
      <w:pPr>
        <w:pStyle w:val="ListParagraph"/>
        <w:spacing w:after="160" w:line="259" w:lineRule="auto"/>
        <w:ind w:left="450"/>
        <w:rPr>
          <w:rFonts w:cs="B Mitra"/>
          <w:b/>
          <w:bCs/>
          <w:rtl/>
        </w:rPr>
      </w:pPr>
    </w:p>
    <w:p w14:paraId="3ABF710F" w14:textId="5D610CBC" w:rsidR="00834787" w:rsidRDefault="00834787" w:rsidP="00E266E0">
      <w:pPr>
        <w:pStyle w:val="ListParagraph"/>
        <w:spacing w:after="160" w:line="259" w:lineRule="auto"/>
        <w:ind w:left="450"/>
        <w:rPr>
          <w:rFonts w:cs="B Mitra"/>
          <w:b/>
          <w:bCs/>
          <w:rtl/>
        </w:rPr>
      </w:pPr>
    </w:p>
    <w:p w14:paraId="6F3282A7" w14:textId="77777777" w:rsidR="00834787" w:rsidRDefault="00834787" w:rsidP="00E266E0">
      <w:pPr>
        <w:pStyle w:val="ListParagraph"/>
        <w:spacing w:after="160" w:line="259" w:lineRule="auto"/>
        <w:ind w:left="450"/>
        <w:rPr>
          <w:rFonts w:cs="B Mitra"/>
          <w:b/>
          <w:bCs/>
          <w:rtl/>
        </w:rPr>
      </w:pPr>
    </w:p>
    <w:p w14:paraId="43ED9639" w14:textId="28BDBBEE" w:rsidR="00C26BAF" w:rsidRDefault="00C26BAF" w:rsidP="00C26BAF">
      <w:pPr>
        <w:pStyle w:val="ListParagraph"/>
        <w:numPr>
          <w:ilvl w:val="0"/>
          <w:numId w:val="7"/>
        </w:numPr>
        <w:spacing w:after="160" w:line="259" w:lineRule="auto"/>
        <w:rPr>
          <w:rFonts w:cs="B Mitra"/>
          <w:b/>
          <w:bCs/>
        </w:rPr>
      </w:pPr>
      <w:r w:rsidRPr="007F00E1">
        <w:rPr>
          <w:rFonts w:cs="B Mitra" w:hint="cs"/>
          <w:b/>
          <w:bCs/>
          <w:rtl/>
        </w:rPr>
        <w:lastRenderedPageBreak/>
        <w:t>جدول مهارت</w:t>
      </w:r>
      <w:r w:rsidRPr="007F00E1">
        <w:rPr>
          <w:rFonts w:cs="B Mitra" w:hint="eastAsia"/>
          <w:b/>
          <w:bCs/>
          <w:rtl/>
        </w:rPr>
        <w:t>‌</w:t>
      </w:r>
      <w:r w:rsidRPr="007F00E1">
        <w:rPr>
          <w:rFonts w:cs="B Mitra" w:hint="cs"/>
          <w:b/>
          <w:bCs/>
          <w:rtl/>
        </w:rPr>
        <w:t>های عملی ضروری</w:t>
      </w:r>
    </w:p>
    <w:p w14:paraId="0CA8CF11" w14:textId="77777777" w:rsidR="00C26BAF" w:rsidRDefault="00C26BAF" w:rsidP="00C26BAF">
      <w:pPr>
        <w:pStyle w:val="ListParagraph"/>
        <w:rPr>
          <w:rFonts w:cs="B Mitra"/>
          <w:b/>
          <w:bCs/>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396"/>
        <w:gridCol w:w="551"/>
        <w:gridCol w:w="551"/>
        <w:gridCol w:w="551"/>
        <w:gridCol w:w="846"/>
        <w:gridCol w:w="820"/>
      </w:tblGrid>
      <w:tr w:rsidR="00AF7C9B" w:rsidRPr="0044219E" w14:paraId="0F813ECD" w14:textId="77777777" w:rsidTr="00B8680B">
        <w:trPr>
          <w:trHeight w:val="465"/>
        </w:trPr>
        <w:tc>
          <w:tcPr>
            <w:tcW w:w="350" w:type="pct"/>
            <w:vMerge w:val="restart"/>
            <w:textDirection w:val="btLr"/>
            <w:vAlign w:val="center"/>
          </w:tcPr>
          <w:p w14:paraId="6580DB0E" w14:textId="77777777" w:rsidR="00C26BAF" w:rsidRPr="0044219E" w:rsidRDefault="00C26BAF" w:rsidP="00AF7C9B">
            <w:pPr>
              <w:ind w:left="113" w:right="113"/>
              <w:jc w:val="center"/>
              <w:rPr>
                <w:rFonts w:cs="B Mitra"/>
                <w:b/>
                <w:bCs/>
                <w:rtl/>
              </w:rPr>
            </w:pPr>
            <w:r w:rsidRPr="0044219E">
              <w:rPr>
                <w:rFonts w:cs="B Mitra" w:hint="cs"/>
                <w:b/>
                <w:bCs/>
                <w:rtl/>
              </w:rPr>
              <w:t>ردیف</w:t>
            </w:r>
          </w:p>
        </w:tc>
        <w:tc>
          <w:tcPr>
            <w:tcW w:w="2649" w:type="pct"/>
            <w:vMerge w:val="restart"/>
            <w:vAlign w:val="center"/>
          </w:tcPr>
          <w:p w14:paraId="1B608D04" w14:textId="77777777" w:rsidR="00C26BAF" w:rsidRPr="0044219E" w:rsidRDefault="00C26BAF" w:rsidP="0082794E">
            <w:pPr>
              <w:jc w:val="center"/>
              <w:rPr>
                <w:rFonts w:cs="B Mitra"/>
                <w:b/>
                <w:bCs/>
                <w:rtl/>
              </w:rPr>
            </w:pPr>
            <w:r w:rsidRPr="0044219E">
              <w:rPr>
                <w:rFonts w:cs="B Mitra" w:hint="cs"/>
                <w:b/>
                <w:bCs/>
                <w:rtl/>
              </w:rPr>
              <w:t>مهارت</w:t>
            </w:r>
          </w:p>
        </w:tc>
        <w:tc>
          <w:tcPr>
            <w:tcW w:w="996" w:type="pct"/>
            <w:gridSpan w:val="3"/>
            <w:tcBorders>
              <w:bottom w:val="single" w:sz="12" w:space="0" w:color="auto"/>
            </w:tcBorders>
            <w:vAlign w:val="center"/>
          </w:tcPr>
          <w:p w14:paraId="620E9FA1" w14:textId="77777777" w:rsidR="00C26BAF" w:rsidRPr="0044219E" w:rsidRDefault="00C26BAF" w:rsidP="0082794E">
            <w:pPr>
              <w:jc w:val="center"/>
              <w:rPr>
                <w:rFonts w:cs="B Mitra"/>
                <w:b/>
                <w:bCs/>
                <w:rtl/>
              </w:rPr>
            </w:pPr>
            <w:r w:rsidRPr="0044219E">
              <w:rPr>
                <w:rFonts w:cs="B Mitra" w:hint="cs"/>
                <w:b/>
                <w:bCs/>
                <w:rtl/>
              </w:rPr>
              <w:t>میزان و سطوح مشارکت فراگیر</w:t>
            </w:r>
          </w:p>
        </w:tc>
        <w:tc>
          <w:tcPr>
            <w:tcW w:w="510" w:type="pct"/>
            <w:vMerge w:val="restart"/>
            <w:vAlign w:val="center"/>
          </w:tcPr>
          <w:p w14:paraId="660EC0C6" w14:textId="77777777" w:rsidR="00C26BAF" w:rsidRPr="0044219E" w:rsidRDefault="00C26BAF" w:rsidP="0082794E">
            <w:pPr>
              <w:pStyle w:val="ListParagraph"/>
              <w:ind w:left="0"/>
              <w:jc w:val="center"/>
              <w:rPr>
                <w:rFonts w:cs="B Mitra"/>
                <w:b/>
                <w:bCs/>
                <w:rtl/>
              </w:rPr>
            </w:pPr>
            <w:r w:rsidRPr="0044219E">
              <w:rPr>
                <w:rFonts w:cs="B Mitra" w:hint="cs"/>
                <w:b/>
                <w:bCs/>
                <w:rtl/>
              </w:rPr>
              <w:t>عرصه آموزشی مورد نظر</w:t>
            </w:r>
          </w:p>
        </w:tc>
        <w:tc>
          <w:tcPr>
            <w:tcW w:w="494" w:type="pct"/>
            <w:vMerge w:val="restart"/>
            <w:vAlign w:val="center"/>
          </w:tcPr>
          <w:p w14:paraId="5F064B3D" w14:textId="77777777" w:rsidR="00C26BAF" w:rsidRPr="0044219E" w:rsidRDefault="00C26BAF" w:rsidP="0082794E">
            <w:pPr>
              <w:pStyle w:val="ListParagraph"/>
              <w:ind w:left="0"/>
              <w:jc w:val="center"/>
              <w:rPr>
                <w:rFonts w:cs="B Mitra"/>
                <w:b/>
                <w:bCs/>
                <w:rtl/>
              </w:rPr>
            </w:pPr>
            <w:r w:rsidRPr="0044219E">
              <w:rPr>
                <w:rFonts w:cs="B Mitra" w:hint="cs"/>
                <w:b/>
                <w:bCs/>
                <w:rtl/>
              </w:rPr>
              <w:t>روش تدریس</w:t>
            </w:r>
          </w:p>
        </w:tc>
      </w:tr>
      <w:tr w:rsidR="00AF7C9B" w:rsidRPr="0044219E" w14:paraId="7FE5EF8D" w14:textId="77777777" w:rsidTr="00B8680B">
        <w:trPr>
          <w:cantSplit/>
          <w:trHeight w:val="1134"/>
        </w:trPr>
        <w:tc>
          <w:tcPr>
            <w:tcW w:w="350" w:type="pct"/>
            <w:vMerge/>
            <w:vAlign w:val="center"/>
          </w:tcPr>
          <w:p w14:paraId="6C52F791" w14:textId="77777777" w:rsidR="00C26BAF" w:rsidRPr="0044219E" w:rsidRDefault="00C26BAF" w:rsidP="0082794E">
            <w:pPr>
              <w:jc w:val="center"/>
              <w:rPr>
                <w:rFonts w:cs="B Mitra"/>
                <w:b/>
                <w:bCs/>
                <w:rtl/>
              </w:rPr>
            </w:pPr>
          </w:p>
        </w:tc>
        <w:tc>
          <w:tcPr>
            <w:tcW w:w="2649" w:type="pct"/>
            <w:vMerge/>
            <w:vAlign w:val="center"/>
          </w:tcPr>
          <w:p w14:paraId="45F05F40" w14:textId="77777777" w:rsidR="00C26BAF" w:rsidRPr="0044219E" w:rsidRDefault="00C26BAF" w:rsidP="0082794E">
            <w:pPr>
              <w:jc w:val="center"/>
              <w:rPr>
                <w:rFonts w:cs="B Mitra"/>
                <w:b/>
                <w:bCs/>
                <w:rtl/>
              </w:rPr>
            </w:pPr>
          </w:p>
        </w:tc>
        <w:tc>
          <w:tcPr>
            <w:tcW w:w="332" w:type="pct"/>
            <w:textDirection w:val="btLr"/>
            <w:vAlign w:val="center"/>
          </w:tcPr>
          <w:p w14:paraId="3182F18B" w14:textId="1C063359" w:rsidR="00C26BAF" w:rsidRPr="0044219E" w:rsidRDefault="00D20E4B" w:rsidP="00AF7C9B">
            <w:pPr>
              <w:ind w:left="113" w:right="113"/>
              <w:jc w:val="center"/>
              <w:rPr>
                <w:rFonts w:cs="B Mitra"/>
                <w:rtl/>
              </w:rPr>
            </w:pPr>
            <w:r>
              <w:rPr>
                <w:rFonts w:cs="B Mitra" w:hint="cs"/>
                <w:rtl/>
              </w:rPr>
              <w:t>مشارکت در انجام</w:t>
            </w:r>
          </w:p>
        </w:tc>
        <w:tc>
          <w:tcPr>
            <w:tcW w:w="332" w:type="pct"/>
            <w:textDirection w:val="btLr"/>
            <w:vAlign w:val="center"/>
          </w:tcPr>
          <w:p w14:paraId="07792C6E" w14:textId="77777777" w:rsidR="00C26BAF" w:rsidRPr="0044219E" w:rsidRDefault="00C26BAF" w:rsidP="00AF7C9B">
            <w:pPr>
              <w:ind w:left="113" w:right="113"/>
              <w:jc w:val="center"/>
              <w:rPr>
                <w:rFonts w:cs="B Mitra"/>
                <w:rtl/>
              </w:rPr>
            </w:pPr>
            <w:r w:rsidRPr="0044219E">
              <w:rPr>
                <w:rFonts w:cs="B Mitra" w:hint="cs"/>
                <w:rtl/>
              </w:rPr>
              <w:t>اجرا تحت نظارت</w:t>
            </w:r>
          </w:p>
        </w:tc>
        <w:tc>
          <w:tcPr>
            <w:tcW w:w="332" w:type="pct"/>
            <w:textDirection w:val="btLr"/>
            <w:vAlign w:val="center"/>
          </w:tcPr>
          <w:p w14:paraId="4EAA1DA6" w14:textId="77777777" w:rsidR="00C26BAF" w:rsidRPr="0044219E" w:rsidRDefault="00C26BAF" w:rsidP="00AF7C9B">
            <w:pPr>
              <w:ind w:left="113" w:right="113"/>
              <w:jc w:val="center"/>
              <w:rPr>
                <w:rFonts w:cs="B Mitra"/>
                <w:rtl/>
              </w:rPr>
            </w:pPr>
            <w:r w:rsidRPr="0044219E">
              <w:rPr>
                <w:rFonts w:cs="B Mitra" w:hint="cs"/>
                <w:rtl/>
              </w:rPr>
              <w:t>اجرای مستقل</w:t>
            </w:r>
          </w:p>
        </w:tc>
        <w:tc>
          <w:tcPr>
            <w:tcW w:w="510" w:type="pct"/>
            <w:vMerge/>
            <w:vAlign w:val="center"/>
          </w:tcPr>
          <w:p w14:paraId="6F405127" w14:textId="77777777" w:rsidR="00C26BAF" w:rsidRPr="0044219E" w:rsidRDefault="00C26BAF" w:rsidP="0082794E">
            <w:pPr>
              <w:pStyle w:val="ListParagraph"/>
              <w:ind w:left="0"/>
              <w:jc w:val="center"/>
              <w:rPr>
                <w:rFonts w:cs="B Mitra"/>
                <w:b/>
                <w:bCs/>
                <w:rtl/>
              </w:rPr>
            </w:pPr>
          </w:p>
        </w:tc>
        <w:tc>
          <w:tcPr>
            <w:tcW w:w="494" w:type="pct"/>
            <w:vMerge/>
            <w:vAlign w:val="center"/>
          </w:tcPr>
          <w:p w14:paraId="11763BEF" w14:textId="77777777" w:rsidR="00C26BAF" w:rsidRPr="0044219E" w:rsidRDefault="00C26BAF" w:rsidP="0082794E">
            <w:pPr>
              <w:pStyle w:val="ListParagraph"/>
              <w:ind w:left="0"/>
              <w:jc w:val="center"/>
              <w:rPr>
                <w:rFonts w:cs="B Mitra"/>
                <w:b/>
                <w:bCs/>
                <w:rtl/>
              </w:rPr>
            </w:pPr>
          </w:p>
        </w:tc>
      </w:tr>
      <w:tr w:rsidR="00AF7C9B" w:rsidRPr="0044219E" w14:paraId="406D9441" w14:textId="77777777" w:rsidTr="00B8680B">
        <w:tc>
          <w:tcPr>
            <w:tcW w:w="350" w:type="pct"/>
            <w:vAlign w:val="center"/>
          </w:tcPr>
          <w:p w14:paraId="32C16E8D" w14:textId="271A6D49" w:rsidR="00AB2DE3" w:rsidRPr="00AF7C9B" w:rsidRDefault="0053185D" w:rsidP="00D41B7E">
            <w:pPr>
              <w:pStyle w:val="ListParagraph"/>
              <w:ind w:left="0"/>
              <w:jc w:val="center"/>
              <w:rPr>
                <w:rFonts w:cs="B Mitra"/>
                <w:b/>
                <w:bCs/>
                <w:rtl/>
              </w:rPr>
            </w:pPr>
            <w:r w:rsidRPr="00AF7C9B">
              <w:rPr>
                <w:rFonts w:cs="B Mitra" w:hint="cs"/>
                <w:b/>
                <w:bCs/>
                <w:rtl/>
              </w:rPr>
              <w:t>1</w:t>
            </w:r>
          </w:p>
        </w:tc>
        <w:tc>
          <w:tcPr>
            <w:tcW w:w="2649" w:type="pct"/>
          </w:tcPr>
          <w:tbl>
            <w:tblPr>
              <w:tblW w:w="4249" w:type="dxa"/>
              <w:tblLook w:val="04A0" w:firstRow="1" w:lastRow="0" w:firstColumn="1" w:lastColumn="0" w:noHBand="0" w:noVBand="1"/>
            </w:tblPr>
            <w:tblGrid>
              <w:gridCol w:w="4180"/>
            </w:tblGrid>
            <w:tr w:rsidR="00B8680B" w:rsidRPr="000A3323" w14:paraId="61BB7025" w14:textId="77777777" w:rsidTr="00B8680B">
              <w:trPr>
                <w:trHeight w:val="300"/>
              </w:trPr>
              <w:tc>
                <w:tcPr>
                  <w:tcW w:w="4249" w:type="dxa"/>
                  <w:tcBorders>
                    <w:top w:val="nil"/>
                    <w:left w:val="nil"/>
                    <w:bottom w:val="nil"/>
                    <w:right w:val="nil"/>
                  </w:tcBorders>
                  <w:shd w:val="clear" w:color="auto" w:fill="auto"/>
                  <w:noWrap/>
                </w:tcPr>
                <w:p w14:paraId="67451ECC" w14:textId="65918DBF" w:rsidR="00B8680B" w:rsidRPr="000A3323" w:rsidRDefault="00B8680B" w:rsidP="00B8680B">
                  <w:pPr>
                    <w:rPr>
                      <w:rFonts w:ascii="Calibri" w:hAnsi="Calibri" w:cs="Calibri"/>
                      <w:color w:val="000000"/>
                      <w:sz w:val="22"/>
                      <w:szCs w:val="22"/>
                      <w:rtl/>
                      <w:lang w:bidi="ar-SA"/>
                    </w:rPr>
                  </w:pPr>
                  <w:r w:rsidRPr="000A3323">
                    <w:rPr>
                      <w:rFonts w:ascii="Calibri" w:hAnsi="Calibri"/>
                      <w:color w:val="000000"/>
                      <w:sz w:val="22"/>
                      <w:szCs w:val="22"/>
                      <w:rtl/>
                      <w:lang w:bidi="ar-SA"/>
                    </w:rPr>
                    <w:t xml:space="preserve">اندازه گیری علایم حیاتی و درد قبل و بعد از دارو درمانی </w:t>
                  </w:r>
                </w:p>
              </w:tc>
            </w:tr>
          </w:tbl>
          <w:p w14:paraId="41BAD2B7" w14:textId="3F7BF33A" w:rsidR="00AB2DE3" w:rsidRPr="00AF7C9B" w:rsidRDefault="00AB2DE3" w:rsidP="00AB2DE3">
            <w:pPr>
              <w:contextualSpacing/>
              <w:rPr>
                <w:rFonts w:ascii="Calibri" w:eastAsia="Calibri" w:hAnsi="Calibri" w:cs="B Nazanin"/>
                <w:b/>
                <w:rtl/>
              </w:rPr>
            </w:pPr>
          </w:p>
        </w:tc>
        <w:tc>
          <w:tcPr>
            <w:tcW w:w="332" w:type="pct"/>
            <w:vAlign w:val="center"/>
          </w:tcPr>
          <w:p w14:paraId="373298DD" w14:textId="1D2B6297" w:rsidR="00AB2DE3" w:rsidRPr="00AF7C9B" w:rsidRDefault="00AB2DE3" w:rsidP="00AB2DE3">
            <w:pPr>
              <w:jc w:val="center"/>
              <w:rPr>
                <w:rFonts w:cs="B Nazanin"/>
                <w:rtl/>
              </w:rPr>
            </w:pPr>
          </w:p>
        </w:tc>
        <w:tc>
          <w:tcPr>
            <w:tcW w:w="332" w:type="pct"/>
            <w:vAlign w:val="center"/>
          </w:tcPr>
          <w:p w14:paraId="2B1F1CB8" w14:textId="444F0F0E" w:rsidR="00AB2DE3" w:rsidRPr="00AF7C9B" w:rsidRDefault="00B8680B" w:rsidP="00AB2DE3">
            <w:pPr>
              <w:jc w:val="center"/>
              <w:rPr>
                <w:rFonts w:cs="B Nazanin"/>
                <w:rtl/>
              </w:rPr>
            </w:pPr>
            <w:r>
              <w:rPr>
                <w:rFonts w:cs="B Nazanin" w:hint="cs"/>
                <w:rtl/>
              </w:rPr>
              <w:t>2</w:t>
            </w:r>
          </w:p>
        </w:tc>
        <w:tc>
          <w:tcPr>
            <w:tcW w:w="332" w:type="pct"/>
            <w:vAlign w:val="center"/>
          </w:tcPr>
          <w:p w14:paraId="639D8ECA" w14:textId="55B4CB64" w:rsidR="00AB2DE3" w:rsidRPr="00AF7C9B" w:rsidRDefault="00B8680B" w:rsidP="00AB2DE3">
            <w:pPr>
              <w:jc w:val="center"/>
              <w:rPr>
                <w:rFonts w:cs="B Nazanin"/>
                <w:rtl/>
              </w:rPr>
            </w:pPr>
            <w:r>
              <w:rPr>
                <w:rFonts w:cs="B Nazanin" w:hint="cs"/>
                <w:rtl/>
              </w:rPr>
              <w:t>4</w:t>
            </w:r>
          </w:p>
        </w:tc>
        <w:tc>
          <w:tcPr>
            <w:tcW w:w="510" w:type="pct"/>
          </w:tcPr>
          <w:p w14:paraId="2E7BD452" w14:textId="77777777" w:rsidR="00AB2DE3" w:rsidRPr="0044219E" w:rsidRDefault="00AB2DE3" w:rsidP="00AB2DE3">
            <w:pPr>
              <w:pStyle w:val="ListParagraph"/>
              <w:ind w:left="0"/>
              <w:rPr>
                <w:rFonts w:cs="B Mitra"/>
                <w:b/>
                <w:bCs/>
                <w:rtl/>
              </w:rPr>
            </w:pPr>
          </w:p>
        </w:tc>
        <w:tc>
          <w:tcPr>
            <w:tcW w:w="494" w:type="pct"/>
          </w:tcPr>
          <w:p w14:paraId="5F8D07B5" w14:textId="28EC41B2"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4A16AFEB" w14:textId="77777777" w:rsidTr="00B8680B">
        <w:tc>
          <w:tcPr>
            <w:tcW w:w="350" w:type="pct"/>
            <w:vAlign w:val="center"/>
          </w:tcPr>
          <w:p w14:paraId="2F232704" w14:textId="2CB08B7B" w:rsidR="00AB2DE3" w:rsidRPr="00AF7C9B" w:rsidRDefault="00D41B7E" w:rsidP="00D41B7E">
            <w:pPr>
              <w:pStyle w:val="ListParagraph"/>
              <w:ind w:left="0"/>
              <w:jc w:val="center"/>
              <w:rPr>
                <w:rFonts w:cs="B Mitra"/>
                <w:b/>
                <w:bCs/>
                <w:rtl/>
              </w:rPr>
            </w:pPr>
            <w:r w:rsidRPr="00AF7C9B">
              <w:rPr>
                <w:rFonts w:cs="B Mitra" w:hint="cs"/>
                <w:b/>
                <w:bCs/>
                <w:rtl/>
              </w:rPr>
              <w:t>2</w:t>
            </w:r>
          </w:p>
        </w:tc>
        <w:tc>
          <w:tcPr>
            <w:tcW w:w="2649" w:type="pct"/>
          </w:tcPr>
          <w:p w14:paraId="729C8C3B" w14:textId="763FB06C" w:rsidR="00AB2DE3" w:rsidRPr="00B8680B" w:rsidRDefault="000A3323" w:rsidP="00B8680B">
            <w:pPr>
              <w:rPr>
                <w:rFonts w:ascii="Calibri" w:hAnsi="Calibri" w:cs="Calibri"/>
                <w:color w:val="000000"/>
                <w:sz w:val="22"/>
                <w:szCs w:val="22"/>
                <w:rtl/>
                <w:lang w:bidi="ar-SA"/>
              </w:rPr>
            </w:pPr>
            <w:r w:rsidRPr="000A3323">
              <w:rPr>
                <w:rFonts w:ascii="Calibri" w:hAnsi="Calibri"/>
                <w:color w:val="000000"/>
                <w:sz w:val="22"/>
                <w:szCs w:val="22"/>
                <w:rtl/>
                <w:lang w:bidi="ar-SA"/>
              </w:rPr>
              <w:t>تفسیر آزمایشات خون جهت تجویز دارو</w:t>
            </w:r>
          </w:p>
        </w:tc>
        <w:tc>
          <w:tcPr>
            <w:tcW w:w="332" w:type="pct"/>
            <w:vAlign w:val="center"/>
          </w:tcPr>
          <w:p w14:paraId="7ABCB415" w14:textId="11C78A71" w:rsidR="00AB2DE3" w:rsidRPr="00AF7C9B" w:rsidRDefault="00AB2DE3" w:rsidP="00AB2DE3">
            <w:pPr>
              <w:jc w:val="center"/>
              <w:rPr>
                <w:rFonts w:cs="B Nazanin"/>
                <w:rtl/>
              </w:rPr>
            </w:pPr>
          </w:p>
        </w:tc>
        <w:tc>
          <w:tcPr>
            <w:tcW w:w="332" w:type="pct"/>
            <w:vAlign w:val="center"/>
          </w:tcPr>
          <w:p w14:paraId="34558530" w14:textId="28015A76" w:rsidR="00AB2DE3" w:rsidRPr="00AF7C9B" w:rsidRDefault="00B8680B" w:rsidP="00AB2DE3">
            <w:pPr>
              <w:jc w:val="center"/>
              <w:rPr>
                <w:rFonts w:cs="B Nazanin"/>
                <w:rtl/>
              </w:rPr>
            </w:pPr>
            <w:r>
              <w:rPr>
                <w:rFonts w:cs="B Nazanin" w:hint="cs"/>
                <w:rtl/>
              </w:rPr>
              <w:t>1</w:t>
            </w:r>
          </w:p>
        </w:tc>
        <w:tc>
          <w:tcPr>
            <w:tcW w:w="332" w:type="pct"/>
            <w:vAlign w:val="center"/>
          </w:tcPr>
          <w:p w14:paraId="4FE34A25" w14:textId="13EBAEF2" w:rsidR="00AB2DE3" w:rsidRPr="00AF7C9B" w:rsidRDefault="00B8680B" w:rsidP="00AB2DE3">
            <w:pPr>
              <w:jc w:val="center"/>
              <w:rPr>
                <w:rFonts w:cs="B Nazanin"/>
                <w:rtl/>
              </w:rPr>
            </w:pPr>
            <w:r>
              <w:rPr>
                <w:rFonts w:cs="B Nazanin" w:hint="cs"/>
                <w:rtl/>
              </w:rPr>
              <w:t>3</w:t>
            </w:r>
          </w:p>
        </w:tc>
        <w:tc>
          <w:tcPr>
            <w:tcW w:w="510" w:type="pct"/>
          </w:tcPr>
          <w:p w14:paraId="5DA040C3" w14:textId="77777777" w:rsidR="00AB2DE3" w:rsidRPr="0044219E" w:rsidRDefault="00AB2DE3" w:rsidP="00AB2DE3">
            <w:pPr>
              <w:pStyle w:val="ListParagraph"/>
              <w:ind w:left="0"/>
              <w:rPr>
                <w:rFonts w:cs="B Mitra"/>
                <w:b/>
                <w:bCs/>
                <w:rtl/>
              </w:rPr>
            </w:pPr>
          </w:p>
        </w:tc>
        <w:tc>
          <w:tcPr>
            <w:tcW w:w="494" w:type="pct"/>
          </w:tcPr>
          <w:p w14:paraId="67E15214" w14:textId="2BBAC093"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5F569FD5" w14:textId="77777777" w:rsidTr="00B8680B">
        <w:tc>
          <w:tcPr>
            <w:tcW w:w="350" w:type="pct"/>
            <w:vAlign w:val="center"/>
          </w:tcPr>
          <w:p w14:paraId="63679E5D" w14:textId="3B4ABE49" w:rsidR="00AB2DE3" w:rsidRPr="00AF7C9B" w:rsidRDefault="00D41B7E" w:rsidP="00D41B7E">
            <w:pPr>
              <w:pStyle w:val="ListParagraph"/>
              <w:ind w:left="0"/>
              <w:jc w:val="center"/>
              <w:rPr>
                <w:rFonts w:cs="B Mitra"/>
                <w:b/>
                <w:bCs/>
                <w:rtl/>
              </w:rPr>
            </w:pPr>
            <w:r w:rsidRPr="00AF7C9B">
              <w:rPr>
                <w:rFonts w:cs="B Mitra" w:hint="cs"/>
                <w:b/>
                <w:bCs/>
                <w:rtl/>
              </w:rPr>
              <w:t>3</w:t>
            </w:r>
          </w:p>
        </w:tc>
        <w:tc>
          <w:tcPr>
            <w:tcW w:w="2649" w:type="pct"/>
          </w:tcPr>
          <w:p w14:paraId="19334761" w14:textId="26232155"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انجام محاسبات دارویی</w:t>
            </w:r>
          </w:p>
        </w:tc>
        <w:tc>
          <w:tcPr>
            <w:tcW w:w="332" w:type="pct"/>
            <w:vAlign w:val="center"/>
          </w:tcPr>
          <w:p w14:paraId="5F4615CD" w14:textId="1A039BE7" w:rsidR="00AB2DE3" w:rsidRPr="00AF7C9B" w:rsidRDefault="00AB2DE3" w:rsidP="00AB2DE3">
            <w:pPr>
              <w:jc w:val="center"/>
              <w:rPr>
                <w:rFonts w:cs="B Nazanin"/>
                <w:rtl/>
              </w:rPr>
            </w:pPr>
          </w:p>
        </w:tc>
        <w:tc>
          <w:tcPr>
            <w:tcW w:w="332" w:type="pct"/>
            <w:vAlign w:val="center"/>
          </w:tcPr>
          <w:p w14:paraId="1EBF30D7" w14:textId="56F83A8E" w:rsidR="00AB2DE3" w:rsidRPr="00AF7C9B" w:rsidRDefault="00B8680B" w:rsidP="00AB2DE3">
            <w:pPr>
              <w:jc w:val="center"/>
              <w:rPr>
                <w:rFonts w:cs="B Nazanin"/>
                <w:rtl/>
              </w:rPr>
            </w:pPr>
            <w:r>
              <w:rPr>
                <w:rFonts w:cs="B Nazanin" w:hint="cs"/>
                <w:rtl/>
              </w:rPr>
              <w:t>5</w:t>
            </w:r>
          </w:p>
        </w:tc>
        <w:tc>
          <w:tcPr>
            <w:tcW w:w="332" w:type="pct"/>
            <w:vAlign w:val="center"/>
          </w:tcPr>
          <w:p w14:paraId="27C17A01" w14:textId="14E6AC51" w:rsidR="00AB2DE3" w:rsidRPr="00AF7C9B" w:rsidRDefault="00AB2DE3" w:rsidP="00D20E4B">
            <w:pPr>
              <w:rPr>
                <w:rFonts w:cs="B Nazanin"/>
                <w:rtl/>
              </w:rPr>
            </w:pPr>
          </w:p>
        </w:tc>
        <w:tc>
          <w:tcPr>
            <w:tcW w:w="510" w:type="pct"/>
          </w:tcPr>
          <w:p w14:paraId="4472404B" w14:textId="77777777" w:rsidR="00AB2DE3" w:rsidRPr="0044219E" w:rsidRDefault="00AB2DE3" w:rsidP="00AB2DE3">
            <w:pPr>
              <w:pStyle w:val="ListParagraph"/>
              <w:ind w:left="0"/>
              <w:rPr>
                <w:rFonts w:cs="B Mitra"/>
                <w:b/>
                <w:bCs/>
                <w:rtl/>
              </w:rPr>
            </w:pPr>
          </w:p>
        </w:tc>
        <w:tc>
          <w:tcPr>
            <w:tcW w:w="494" w:type="pct"/>
          </w:tcPr>
          <w:p w14:paraId="6E196578" w14:textId="1566C8CA"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0CEC6428" w14:textId="77777777" w:rsidTr="00B8680B">
        <w:tc>
          <w:tcPr>
            <w:tcW w:w="350" w:type="pct"/>
            <w:vAlign w:val="center"/>
          </w:tcPr>
          <w:p w14:paraId="6D56DBB0" w14:textId="277CFC33" w:rsidR="00AB2DE3" w:rsidRPr="00AF7C9B" w:rsidRDefault="00D41B7E" w:rsidP="00D41B7E">
            <w:pPr>
              <w:pStyle w:val="ListParagraph"/>
              <w:ind w:left="0"/>
              <w:jc w:val="center"/>
              <w:rPr>
                <w:rFonts w:cs="B Mitra"/>
                <w:b/>
                <w:bCs/>
                <w:rtl/>
              </w:rPr>
            </w:pPr>
            <w:r w:rsidRPr="00AF7C9B">
              <w:rPr>
                <w:rFonts w:cs="B Mitra" w:hint="cs"/>
                <w:b/>
                <w:bCs/>
                <w:rtl/>
              </w:rPr>
              <w:t>4</w:t>
            </w:r>
          </w:p>
        </w:tc>
        <w:tc>
          <w:tcPr>
            <w:tcW w:w="2649" w:type="pct"/>
          </w:tcPr>
          <w:p w14:paraId="3836EFD1" w14:textId="45E2EFF8"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دارو دادن خوراکی</w:t>
            </w:r>
          </w:p>
        </w:tc>
        <w:tc>
          <w:tcPr>
            <w:tcW w:w="332" w:type="pct"/>
            <w:vAlign w:val="center"/>
          </w:tcPr>
          <w:p w14:paraId="2E9AE896" w14:textId="13F10635" w:rsidR="004D0DDD" w:rsidRPr="00AF7C9B" w:rsidRDefault="004D0DDD" w:rsidP="004D0DDD">
            <w:pPr>
              <w:jc w:val="center"/>
              <w:rPr>
                <w:rFonts w:cs="B Nazanin"/>
                <w:rtl/>
              </w:rPr>
            </w:pPr>
          </w:p>
        </w:tc>
        <w:tc>
          <w:tcPr>
            <w:tcW w:w="332" w:type="pct"/>
            <w:vAlign w:val="center"/>
          </w:tcPr>
          <w:p w14:paraId="07D99D29" w14:textId="0BEB43B0" w:rsidR="00AB2DE3" w:rsidRPr="00AF7C9B" w:rsidRDefault="00B8680B" w:rsidP="00AB2DE3">
            <w:pPr>
              <w:jc w:val="center"/>
              <w:rPr>
                <w:rFonts w:cs="B Nazanin"/>
                <w:rtl/>
              </w:rPr>
            </w:pPr>
            <w:r>
              <w:rPr>
                <w:rFonts w:cs="B Nazanin" w:hint="cs"/>
                <w:rtl/>
              </w:rPr>
              <w:t>5</w:t>
            </w:r>
          </w:p>
        </w:tc>
        <w:tc>
          <w:tcPr>
            <w:tcW w:w="332" w:type="pct"/>
            <w:vAlign w:val="center"/>
          </w:tcPr>
          <w:p w14:paraId="426ED921" w14:textId="4AC1B269" w:rsidR="00AB2DE3" w:rsidRPr="00AF7C9B" w:rsidRDefault="00AB2DE3" w:rsidP="00AB2DE3">
            <w:pPr>
              <w:jc w:val="center"/>
              <w:rPr>
                <w:rFonts w:cs="B Nazanin"/>
                <w:rtl/>
              </w:rPr>
            </w:pPr>
          </w:p>
        </w:tc>
        <w:tc>
          <w:tcPr>
            <w:tcW w:w="510" w:type="pct"/>
          </w:tcPr>
          <w:p w14:paraId="318C9969" w14:textId="77777777" w:rsidR="00AB2DE3" w:rsidRPr="0044219E" w:rsidRDefault="00AB2DE3" w:rsidP="00AB2DE3">
            <w:pPr>
              <w:pStyle w:val="ListParagraph"/>
              <w:ind w:left="0"/>
              <w:rPr>
                <w:rFonts w:cs="B Mitra"/>
                <w:b/>
                <w:bCs/>
                <w:rtl/>
              </w:rPr>
            </w:pPr>
          </w:p>
        </w:tc>
        <w:tc>
          <w:tcPr>
            <w:tcW w:w="494" w:type="pct"/>
          </w:tcPr>
          <w:p w14:paraId="79E6237D" w14:textId="44F18731"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73B5A19E" w14:textId="77777777" w:rsidTr="00B8680B">
        <w:tc>
          <w:tcPr>
            <w:tcW w:w="350" w:type="pct"/>
            <w:vAlign w:val="center"/>
          </w:tcPr>
          <w:p w14:paraId="29896A16" w14:textId="43B434C2" w:rsidR="00AB2DE3" w:rsidRPr="00AF7C9B" w:rsidRDefault="00D41B7E" w:rsidP="00D41B7E">
            <w:pPr>
              <w:pStyle w:val="ListParagraph"/>
              <w:ind w:left="0"/>
              <w:jc w:val="center"/>
              <w:rPr>
                <w:rFonts w:cs="B Mitra"/>
                <w:b/>
                <w:bCs/>
                <w:rtl/>
              </w:rPr>
            </w:pPr>
            <w:r w:rsidRPr="00AF7C9B">
              <w:rPr>
                <w:rFonts w:cs="B Mitra" w:hint="cs"/>
                <w:b/>
                <w:bCs/>
                <w:rtl/>
              </w:rPr>
              <w:t>5</w:t>
            </w:r>
          </w:p>
        </w:tc>
        <w:tc>
          <w:tcPr>
            <w:tcW w:w="2649" w:type="pct"/>
          </w:tcPr>
          <w:p w14:paraId="17B79327" w14:textId="2C95C93E"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دارو درمانی داروهای عضلانی</w:t>
            </w:r>
          </w:p>
        </w:tc>
        <w:tc>
          <w:tcPr>
            <w:tcW w:w="332" w:type="pct"/>
            <w:vAlign w:val="center"/>
          </w:tcPr>
          <w:p w14:paraId="78950BBE" w14:textId="33C6F17F" w:rsidR="00AB2DE3" w:rsidRPr="00AF7C9B" w:rsidRDefault="00AB2DE3" w:rsidP="00AB2DE3">
            <w:pPr>
              <w:jc w:val="center"/>
              <w:rPr>
                <w:rFonts w:cs="B Nazanin"/>
                <w:rtl/>
              </w:rPr>
            </w:pPr>
          </w:p>
        </w:tc>
        <w:tc>
          <w:tcPr>
            <w:tcW w:w="332" w:type="pct"/>
            <w:vAlign w:val="center"/>
          </w:tcPr>
          <w:p w14:paraId="08F06A4B" w14:textId="5B907234" w:rsidR="00AB2DE3" w:rsidRPr="00AF7C9B" w:rsidRDefault="00B8680B" w:rsidP="00AB2DE3">
            <w:pPr>
              <w:jc w:val="center"/>
              <w:rPr>
                <w:rFonts w:cs="B Nazanin"/>
                <w:rtl/>
              </w:rPr>
            </w:pPr>
            <w:r>
              <w:rPr>
                <w:rFonts w:cs="B Nazanin" w:hint="cs"/>
                <w:rtl/>
              </w:rPr>
              <w:t>1</w:t>
            </w:r>
          </w:p>
        </w:tc>
        <w:tc>
          <w:tcPr>
            <w:tcW w:w="332" w:type="pct"/>
            <w:vAlign w:val="center"/>
          </w:tcPr>
          <w:p w14:paraId="0A2A72E0" w14:textId="2087DC3F" w:rsidR="00AB2DE3" w:rsidRPr="00AF7C9B" w:rsidRDefault="00AB2DE3" w:rsidP="00AB2DE3">
            <w:pPr>
              <w:jc w:val="center"/>
              <w:rPr>
                <w:rFonts w:cs="B Nazanin"/>
                <w:rtl/>
              </w:rPr>
            </w:pPr>
          </w:p>
        </w:tc>
        <w:tc>
          <w:tcPr>
            <w:tcW w:w="510" w:type="pct"/>
          </w:tcPr>
          <w:p w14:paraId="1985B49F" w14:textId="77777777" w:rsidR="00AB2DE3" w:rsidRPr="0044219E" w:rsidRDefault="00AB2DE3" w:rsidP="00AB2DE3">
            <w:pPr>
              <w:pStyle w:val="ListParagraph"/>
              <w:ind w:left="0"/>
              <w:rPr>
                <w:rFonts w:cs="B Mitra"/>
                <w:b/>
                <w:bCs/>
                <w:rtl/>
              </w:rPr>
            </w:pPr>
          </w:p>
        </w:tc>
        <w:tc>
          <w:tcPr>
            <w:tcW w:w="494" w:type="pct"/>
          </w:tcPr>
          <w:p w14:paraId="396F08E9" w14:textId="5039014A"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76616FD9" w14:textId="77777777" w:rsidTr="00B8680B">
        <w:tc>
          <w:tcPr>
            <w:tcW w:w="350" w:type="pct"/>
            <w:vAlign w:val="center"/>
          </w:tcPr>
          <w:p w14:paraId="1C5856AB" w14:textId="2F3CE795" w:rsidR="00AB2DE3" w:rsidRPr="00AF7C9B" w:rsidRDefault="00D41B7E" w:rsidP="00D41B7E">
            <w:pPr>
              <w:pStyle w:val="ListParagraph"/>
              <w:ind w:left="0"/>
              <w:jc w:val="center"/>
              <w:rPr>
                <w:rFonts w:cs="B Mitra"/>
                <w:b/>
                <w:bCs/>
                <w:rtl/>
              </w:rPr>
            </w:pPr>
            <w:r w:rsidRPr="00AF7C9B">
              <w:rPr>
                <w:rFonts w:cs="B Mitra" w:hint="cs"/>
                <w:b/>
                <w:bCs/>
                <w:rtl/>
              </w:rPr>
              <w:t>6</w:t>
            </w:r>
          </w:p>
        </w:tc>
        <w:tc>
          <w:tcPr>
            <w:tcW w:w="2649" w:type="pct"/>
          </w:tcPr>
          <w:p w14:paraId="0401A0F6" w14:textId="07FA75C4"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دارو درمانی وریدی</w:t>
            </w:r>
          </w:p>
        </w:tc>
        <w:tc>
          <w:tcPr>
            <w:tcW w:w="332" w:type="pct"/>
            <w:vAlign w:val="center"/>
          </w:tcPr>
          <w:p w14:paraId="4D88B1BE" w14:textId="5AB0913E" w:rsidR="00AB2DE3" w:rsidRPr="00AF7C9B" w:rsidRDefault="00AB2DE3" w:rsidP="00AB2DE3">
            <w:pPr>
              <w:jc w:val="center"/>
              <w:rPr>
                <w:rFonts w:cs="B Nazanin"/>
                <w:rtl/>
              </w:rPr>
            </w:pPr>
          </w:p>
        </w:tc>
        <w:tc>
          <w:tcPr>
            <w:tcW w:w="332" w:type="pct"/>
            <w:vAlign w:val="center"/>
          </w:tcPr>
          <w:p w14:paraId="10179E98" w14:textId="4F7A28BB" w:rsidR="00AB2DE3" w:rsidRPr="00AF7C9B" w:rsidRDefault="00B8680B" w:rsidP="00AB2DE3">
            <w:pPr>
              <w:jc w:val="center"/>
              <w:rPr>
                <w:rFonts w:cs="B Nazanin"/>
                <w:rtl/>
              </w:rPr>
            </w:pPr>
            <w:r>
              <w:rPr>
                <w:rFonts w:cs="B Nazanin" w:hint="cs"/>
                <w:rtl/>
              </w:rPr>
              <w:t>9</w:t>
            </w:r>
          </w:p>
        </w:tc>
        <w:tc>
          <w:tcPr>
            <w:tcW w:w="332" w:type="pct"/>
            <w:vAlign w:val="center"/>
          </w:tcPr>
          <w:p w14:paraId="752BD527" w14:textId="2C733B01" w:rsidR="00AB2DE3" w:rsidRPr="00AF7C9B" w:rsidRDefault="00AB2DE3" w:rsidP="00AB2DE3">
            <w:pPr>
              <w:jc w:val="center"/>
              <w:rPr>
                <w:rFonts w:cs="B Nazanin"/>
                <w:rtl/>
              </w:rPr>
            </w:pPr>
          </w:p>
        </w:tc>
        <w:tc>
          <w:tcPr>
            <w:tcW w:w="510" w:type="pct"/>
          </w:tcPr>
          <w:p w14:paraId="2D9D3241" w14:textId="77777777" w:rsidR="00AB2DE3" w:rsidRPr="0044219E" w:rsidRDefault="00AB2DE3" w:rsidP="00AB2DE3">
            <w:pPr>
              <w:pStyle w:val="ListParagraph"/>
              <w:ind w:left="0"/>
              <w:rPr>
                <w:rFonts w:cs="B Mitra"/>
                <w:b/>
                <w:bCs/>
                <w:rtl/>
              </w:rPr>
            </w:pPr>
          </w:p>
        </w:tc>
        <w:tc>
          <w:tcPr>
            <w:tcW w:w="494" w:type="pct"/>
          </w:tcPr>
          <w:p w14:paraId="029DAF79" w14:textId="1F377DAD"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6F0867BE" w14:textId="77777777" w:rsidTr="00B8680B">
        <w:tc>
          <w:tcPr>
            <w:tcW w:w="350" w:type="pct"/>
            <w:vAlign w:val="center"/>
          </w:tcPr>
          <w:p w14:paraId="74A7A32B" w14:textId="1573FA3C" w:rsidR="00AB2DE3" w:rsidRPr="00AF7C9B" w:rsidRDefault="00D41B7E" w:rsidP="00D41B7E">
            <w:pPr>
              <w:pStyle w:val="ListParagraph"/>
              <w:ind w:left="0"/>
              <w:jc w:val="center"/>
              <w:rPr>
                <w:rFonts w:cs="B Mitra"/>
                <w:b/>
                <w:bCs/>
                <w:rtl/>
              </w:rPr>
            </w:pPr>
            <w:r w:rsidRPr="00AF7C9B">
              <w:rPr>
                <w:rFonts w:cs="B Mitra" w:hint="cs"/>
                <w:b/>
                <w:bCs/>
                <w:rtl/>
              </w:rPr>
              <w:t>7</w:t>
            </w:r>
          </w:p>
        </w:tc>
        <w:tc>
          <w:tcPr>
            <w:tcW w:w="2649" w:type="pct"/>
          </w:tcPr>
          <w:p w14:paraId="5E2BA12E" w14:textId="7466D718" w:rsidR="00AB2DE3" w:rsidRPr="00B8680B" w:rsidRDefault="000A3323" w:rsidP="00B8680B">
            <w:pPr>
              <w:rPr>
                <w:rFonts w:ascii="Calibri" w:hAnsi="Calibri" w:cs="Calibri"/>
                <w:color w:val="000000"/>
                <w:sz w:val="22"/>
                <w:szCs w:val="22"/>
                <w:rtl/>
                <w:lang w:bidi="ar-SA"/>
              </w:rPr>
            </w:pPr>
            <w:r w:rsidRPr="000A3323">
              <w:rPr>
                <w:rFonts w:ascii="Calibri" w:hAnsi="Calibri"/>
                <w:color w:val="000000"/>
                <w:sz w:val="22"/>
                <w:szCs w:val="22"/>
                <w:rtl/>
                <w:lang w:bidi="ar-SA"/>
              </w:rPr>
              <w:t>دارودرمانی داخل جلدی و زیر جلدی</w:t>
            </w:r>
          </w:p>
        </w:tc>
        <w:tc>
          <w:tcPr>
            <w:tcW w:w="332" w:type="pct"/>
            <w:vAlign w:val="center"/>
          </w:tcPr>
          <w:p w14:paraId="4AD34597" w14:textId="7B5D145A" w:rsidR="00AB2DE3" w:rsidRPr="00AF7C9B" w:rsidRDefault="00AB2DE3" w:rsidP="00AB2DE3">
            <w:pPr>
              <w:jc w:val="center"/>
              <w:rPr>
                <w:rFonts w:cs="B Nazanin"/>
                <w:rtl/>
              </w:rPr>
            </w:pPr>
          </w:p>
        </w:tc>
        <w:tc>
          <w:tcPr>
            <w:tcW w:w="332" w:type="pct"/>
            <w:vAlign w:val="center"/>
          </w:tcPr>
          <w:p w14:paraId="26219091" w14:textId="1C7960BB" w:rsidR="00AB2DE3" w:rsidRPr="00AF7C9B" w:rsidRDefault="00B8680B" w:rsidP="00AB2DE3">
            <w:pPr>
              <w:jc w:val="center"/>
              <w:rPr>
                <w:rFonts w:cs="B Nazanin"/>
                <w:rtl/>
              </w:rPr>
            </w:pPr>
            <w:r>
              <w:rPr>
                <w:rFonts w:cs="B Nazanin" w:hint="cs"/>
                <w:rtl/>
              </w:rPr>
              <w:t>6</w:t>
            </w:r>
          </w:p>
        </w:tc>
        <w:tc>
          <w:tcPr>
            <w:tcW w:w="332" w:type="pct"/>
            <w:vAlign w:val="center"/>
          </w:tcPr>
          <w:p w14:paraId="70B3D4ED" w14:textId="42C0E020" w:rsidR="00AB2DE3" w:rsidRPr="00AF7C9B" w:rsidRDefault="00AB2DE3" w:rsidP="00AB2DE3">
            <w:pPr>
              <w:jc w:val="center"/>
              <w:rPr>
                <w:rFonts w:cs="B Nazanin"/>
                <w:rtl/>
              </w:rPr>
            </w:pPr>
          </w:p>
        </w:tc>
        <w:tc>
          <w:tcPr>
            <w:tcW w:w="510" w:type="pct"/>
          </w:tcPr>
          <w:p w14:paraId="3DFC8886" w14:textId="77777777" w:rsidR="00AB2DE3" w:rsidRPr="0044219E" w:rsidRDefault="00AB2DE3" w:rsidP="00AB2DE3">
            <w:pPr>
              <w:pStyle w:val="ListParagraph"/>
              <w:ind w:left="0"/>
              <w:rPr>
                <w:rFonts w:cs="B Mitra"/>
                <w:b/>
                <w:bCs/>
                <w:rtl/>
              </w:rPr>
            </w:pPr>
          </w:p>
        </w:tc>
        <w:tc>
          <w:tcPr>
            <w:tcW w:w="494" w:type="pct"/>
          </w:tcPr>
          <w:p w14:paraId="1C0E6369" w14:textId="1666079A"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2FB6AD8B" w14:textId="77777777" w:rsidTr="00B8680B">
        <w:tc>
          <w:tcPr>
            <w:tcW w:w="350" w:type="pct"/>
            <w:vAlign w:val="center"/>
          </w:tcPr>
          <w:p w14:paraId="3080D17F" w14:textId="29F0CE4F" w:rsidR="00AB2DE3" w:rsidRPr="00AF7C9B" w:rsidRDefault="00D41B7E" w:rsidP="00D41B7E">
            <w:pPr>
              <w:pStyle w:val="ListParagraph"/>
              <w:ind w:left="0"/>
              <w:jc w:val="center"/>
              <w:rPr>
                <w:rFonts w:cs="B Mitra"/>
                <w:b/>
                <w:bCs/>
                <w:rtl/>
              </w:rPr>
            </w:pPr>
            <w:r w:rsidRPr="00AF7C9B">
              <w:rPr>
                <w:rFonts w:cs="B Mitra" w:hint="cs"/>
                <w:b/>
                <w:bCs/>
                <w:rtl/>
              </w:rPr>
              <w:t>8</w:t>
            </w:r>
          </w:p>
        </w:tc>
        <w:tc>
          <w:tcPr>
            <w:tcW w:w="2649" w:type="pct"/>
          </w:tcPr>
          <w:p w14:paraId="58F1B726" w14:textId="66AA8E09"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وصل</w:t>
            </w:r>
            <w:r>
              <w:rPr>
                <w:rFonts w:ascii="Calibri" w:hAnsi="Calibri"/>
                <w:color w:val="000000"/>
                <w:sz w:val="22"/>
                <w:szCs w:val="22"/>
                <w:rtl/>
                <w:lang w:bidi="ar-SA"/>
              </w:rPr>
              <w:t xml:space="preserve"> کردن سرم و تنظیم قطرات</w:t>
            </w:r>
          </w:p>
        </w:tc>
        <w:tc>
          <w:tcPr>
            <w:tcW w:w="332" w:type="pct"/>
            <w:vAlign w:val="center"/>
          </w:tcPr>
          <w:p w14:paraId="4C0C079E" w14:textId="41154453" w:rsidR="00AB2DE3" w:rsidRPr="00AF7C9B" w:rsidRDefault="00AB2DE3" w:rsidP="00AB2DE3">
            <w:pPr>
              <w:jc w:val="center"/>
              <w:rPr>
                <w:rFonts w:cs="B Nazanin"/>
                <w:rtl/>
              </w:rPr>
            </w:pPr>
          </w:p>
        </w:tc>
        <w:tc>
          <w:tcPr>
            <w:tcW w:w="332" w:type="pct"/>
            <w:vAlign w:val="center"/>
          </w:tcPr>
          <w:p w14:paraId="048D17F0" w14:textId="7780B4C1" w:rsidR="00AB2DE3" w:rsidRPr="00AF7C9B" w:rsidRDefault="00B8680B" w:rsidP="00AB2DE3">
            <w:pPr>
              <w:jc w:val="center"/>
              <w:rPr>
                <w:rFonts w:cs="B Nazanin"/>
                <w:rtl/>
              </w:rPr>
            </w:pPr>
            <w:r>
              <w:rPr>
                <w:rFonts w:cs="B Nazanin" w:hint="cs"/>
                <w:rtl/>
              </w:rPr>
              <w:t>9</w:t>
            </w:r>
          </w:p>
        </w:tc>
        <w:tc>
          <w:tcPr>
            <w:tcW w:w="332" w:type="pct"/>
            <w:vAlign w:val="center"/>
          </w:tcPr>
          <w:p w14:paraId="33DBF601" w14:textId="67A489A0" w:rsidR="00AB2DE3" w:rsidRPr="00AF7C9B" w:rsidRDefault="00AB2DE3" w:rsidP="00AB2DE3">
            <w:pPr>
              <w:jc w:val="center"/>
              <w:rPr>
                <w:rFonts w:cs="B Nazanin"/>
                <w:rtl/>
              </w:rPr>
            </w:pPr>
          </w:p>
        </w:tc>
        <w:tc>
          <w:tcPr>
            <w:tcW w:w="510" w:type="pct"/>
          </w:tcPr>
          <w:p w14:paraId="18795776" w14:textId="77777777" w:rsidR="00AB2DE3" w:rsidRPr="0044219E" w:rsidRDefault="00AB2DE3" w:rsidP="00AB2DE3">
            <w:pPr>
              <w:pStyle w:val="ListParagraph"/>
              <w:ind w:left="0"/>
              <w:rPr>
                <w:rFonts w:cs="B Mitra"/>
                <w:b/>
                <w:bCs/>
                <w:rtl/>
              </w:rPr>
            </w:pPr>
          </w:p>
        </w:tc>
        <w:tc>
          <w:tcPr>
            <w:tcW w:w="494" w:type="pct"/>
          </w:tcPr>
          <w:p w14:paraId="021D0E35" w14:textId="44547860"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266775E1" w14:textId="77777777" w:rsidTr="00B8680B">
        <w:tc>
          <w:tcPr>
            <w:tcW w:w="350" w:type="pct"/>
            <w:vAlign w:val="center"/>
          </w:tcPr>
          <w:p w14:paraId="1A061579" w14:textId="00E92148" w:rsidR="00AB2DE3" w:rsidRPr="00AF7C9B" w:rsidRDefault="00D41B7E" w:rsidP="00D41B7E">
            <w:pPr>
              <w:pStyle w:val="ListParagraph"/>
              <w:ind w:left="0"/>
              <w:jc w:val="center"/>
              <w:rPr>
                <w:rFonts w:cs="B Mitra"/>
                <w:b/>
                <w:bCs/>
                <w:rtl/>
              </w:rPr>
            </w:pPr>
            <w:r w:rsidRPr="00AF7C9B">
              <w:rPr>
                <w:rFonts w:cs="B Mitra" w:hint="cs"/>
                <w:b/>
                <w:bCs/>
                <w:rtl/>
              </w:rPr>
              <w:t>9</w:t>
            </w:r>
          </w:p>
        </w:tc>
        <w:tc>
          <w:tcPr>
            <w:tcW w:w="2649" w:type="pct"/>
          </w:tcPr>
          <w:p w14:paraId="76728C29" w14:textId="29C5F68D"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وصل کردن میکروست و تن</w:t>
            </w:r>
            <w:r>
              <w:rPr>
                <w:rFonts w:ascii="Calibri" w:hAnsi="Calibri" w:hint="cs"/>
                <w:color w:val="000000"/>
                <w:sz w:val="22"/>
                <w:szCs w:val="22"/>
                <w:rtl/>
                <w:lang w:bidi="ar-SA"/>
              </w:rPr>
              <w:t>ظ</w:t>
            </w:r>
            <w:r w:rsidRPr="000A3323">
              <w:rPr>
                <w:rFonts w:ascii="Calibri" w:hAnsi="Calibri"/>
                <w:color w:val="000000"/>
                <w:sz w:val="22"/>
                <w:szCs w:val="22"/>
                <w:rtl/>
                <w:lang w:bidi="ar-SA"/>
              </w:rPr>
              <w:t>یم قطرات</w:t>
            </w:r>
          </w:p>
        </w:tc>
        <w:tc>
          <w:tcPr>
            <w:tcW w:w="332" w:type="pct"/>
            <w:vAlign w:val="center"/>
          </w:tcPr>
          <w:p w14:paraId="2377EC7E" w14:textId="7D341B43" w:rsidR="00AB2DE3" w:rsidRPr="00AF7C9B" w:rsidRDefault="00AB2DE3" w:rsidP="00AB2DE3">
            <w:pPr>
              <w:jc w:val="center"/>
              <w:rPr>
                <w:rFonts w:cs="B Nazanin"/>
                <w:rtl/>
              </w:rPr>
            </w:pPr>
          </w:p>
        </w:tc>
        <w:tc>
          <w:tcPr>
            <w:tcW w:w="332" w:type="pct"/>
            <w:vAlign w:val="center"/>
          </w:tcPr>
          <w:p w14:paraId="4AB87151" w14:textId="1FA3539D" w:rsidR="00AB2DE3" w:rsidRPr="00AF7C9B" w:rsidRDefault="00B8680B" w:rsidP="00AB2DE3">
            <w:pPr>
              <w:jc w:val="center"/>
              <w:rPr>
                <w:rFonts w:cs="B Nazanin"/>
                <w:rtl/>
              </w:rPr>
            </w:pPr>
            <w:r>
              <w:rPr>
                <w:rFonts w:cs="B Nazanin" w:hint="cs"/>
                <w:rtl/>
              </w:rPr>
              <w:t>9</w:t>
            </w:r>
          </w:p>
        </w:tc>
        <w:tc>
          <w:tcPr>
            <w:tcW w:w="332" w:type="pct"/>
            <w:vAlign w:val="center"/>
          </w:tcPr>
          <w:p w14:paraId="20E01E93" w14:textId="4FAE0A11" w:rsidR="00AB2DE3" w:rsidRPr="00AF7C9B" w:rsidRDefault="00AB2DE3" w:rsidP="00AB2DE3">
            <w:pPr>
              <w:jc w:val="center"/>
              <w:rPr>
                <w:rFonts w:cs="B Nazanin"/>
                <w:rtl/>
              </w:rPr>
            </w:pPr>
          </w:p>
        </w:tc>
        <w:tc>
          <w:tcPr>
            <w:tcW w:w="510" w:type="pct"/>
          </w:tcPr>
          <w:p w14:paraId="5101A154" w14:textId="77777777" w:rsidR="00AB2DE3" w:rsidRPr="0044219E" w:rsidRDefault="00AB2DE3" w:rsidP="00AB2DE3">
            <w:pPr>
              <w:pStyle w:val="ListParagraph"/>
              <w:ind w:left="0"/>
              <w:rPr>
                <w:rFonts w:cs="B Mitra"/>
                <w:b/>
                <w:bCs/>
                <w:rtl/>
              </w:rPr>
            </w:pPr>
          </w:p>
        </w:tc>
        <w:tc>
          <w:tcPr>
            <w:tcW w:w="494" w:type="pct"/>
          </w:tcPr>
          <w:p w14:paraId="4696E8A2" w14:textId="08A8D020"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2D8A1118" w14:textId="77777777" w:rsidTr="00B8680B">
        <w:tc>
          <w:tcPr>
            <w:tcW w:w="350" w:type="pct"/>
            <w:vAlign w:val="center"/>
          </w:tcPr>
          <w:p w14:paraId="16EDE8A9" w14:textId="55EBE201" w:rsidR="00AB2DE3" w:rsidRPr="00AF7C9B" w:rsidRDefault="00D41B7E" w:rsidP="00D41B7E">
            <w:pPr>
              <w:pStyle w:val="ListParagraph"/>
              <w:ind w:left="0"/>
              <w:jc w:val="center"/>
              <w:rPr>
                <w:rFonts w:cs="B Mitra"/>
                <w:b/>
                <w:bCs/>
                <w:rtl/>
              </w:rPr>
            </w:pPr>
            <w:r w:rsidRPr="00AF7C9B">
              <w:rPr>
                <w:rFonts w:cs="B Mitra" w:hint="cs"/>
                <w:b/>
                <w:bCs/>
                <w:rtl/>
              </w:rPr>
              <w:t>10</w:t>
            </w:r>
          </w:p>
        </w:tc>
        <w:tc>
          <w:tcPr>
            <w:tcW w:w="2649" w:type="pct"/>
          </w:tcPr>
          <w:p w14:paraId="400360DA" w14:textId="5823C1A6" w:rsidR="00AB2DE3" w:rsidRPr="000A3323" w:rsidRDefault="00834787" w:rsidP="000A3323">
            <w:pPr>
              <w:rPr>
                <w:rFonts w:ascii="Calibri" w:hAnsi="Calibri" w:cs="Calibri"/>
                <w:color w:val="000000"/>
                <w:sz w:val="22"/>
                <w:szCs w:val="22"/>
                <w:rtl/>
                <w:lang w:bidi="ar-SA"/>
              </w:rPr>
            </w:pPr>
            <w:r>
              <w:rPr>
                <w:rFonts w:ascii="Calibri" w:hAnsi="Calibri" w:hint="cs"/>
                <w:color w:val="000000"/>
                <w:sz w:val="22"/>
                <w:szCs w:val="22"/>
                <w:rtl/>
                <w:lang w:bidi="ar-SA"/>
              </w:rPr>
              <w:t>آ</w:t>
            </w:r>
            <w:r w:rsidR="000A3323" w:rsidRPr="000A3323">
              <w:rPr>
                <w:rFonts w:ascii="Calibri" w:hAnsi="Calibri"/>
                <w:color w:val="000000"/>
                <w:sz w:val="22"/>
                <w:szCs w:val="22"/>
                <w:rtl/>
                <w:lang w:bidi="ar-SA"/>
              </w:rPr>
              <w:t>موزش به مددجو و مراقب  در مورد عوارض و تداخلات دارویی</w:t>
            </w:r>
          </w:p>
        </w:tc>
        <w:tc>
          <w:tcPr>
            <w:tcW w:w="332" w:type="pct"/>
            <w:vAlign w:val="center"/>
          </w:tcPr>
          <w:p w14:paraId="5CA773A5" w14:textId="7AC7388D" w:rsidR="00AB2DE3" w:rsidRPr="00AF7C9B" w:rsidRDefault="00AB2DE3" w:rsidP="00AB2DE3">
            <w:pPr>
              <w:jc w:val="center"/>
              <w:rPr>
                <w:rFonts w:cs="B Nazanin"/>
                <w:rtl/>
              </w:rPr>
            </w:pPr>
          </w:p>
        </w:tc>
        <w:tc>
          <w:tcPr>
            <w:tcW w:w="332" w:type="pct"/>
            <w:vAlign w:val="center"/>
          </w:tcPr>
          <w:p w14:paraId="1F0C62BA" w14:textId="09444800" w:rsidR="00AB2DE3" w:rsidRPr="00AF7C9B" w:rsidRDefault="00B8680B" w:rsidP="00AB2DE3">
            <w:pPr>
              <w:jc w:val="center"/>
              <w:rPr>
                <w:rFonts w:cs="B Nazanin"/>
                <w:rtl/>
              </w:rPr>
            </w:pPr>
            <w:r>
              <w:rPr>
                <w:rFonts w:cs="B Nazanin" w:hint="cs"/>
                <w:rtl/>
              </w:rPr>
              <w:t>1</w:t>
            </w:r>
          </w:p>
        </w:tc>
        <w:tc>
          <w:tcPr>
            <w:tcW w:w="332" w:type="pct"/>
            <w:vAlign w:val="center"/>
          </w:tcPr>
          <w:p w14:paraId="39342E9F" w14:textId="50D4C951" w:rsidR="00AB2DE3" w:rsidRPr="00AF7C9B" w:rsidRDefault="00B8680B" w:rsidP="00AB2DE3">
            <w:pPr>
              <w:jc w:val="center"/>
              <w:rPr>
                <w:rFonts w:cs="B Nazanin"/>
                <w:rtl/>
              </w:rPr>
            </w:pPr>
            <w:r>
              <w:rPr>
                <w:rFonts w:cs="B Nazanin" w:hint="cs"/>
                <w:rtl/>
              </w:rPr>
              <w:t>2</w:t>
            </w:r>
          </w:p>
        </w:tc>
        <w:tc>
          <w:tcPr>
            <w:tcW w:w="510" w:type="pct"/>
          </w:tcPr>
          <w:p w14:paraId="21ED5451" w14:textId="77777777" w:rsidR="00AB2DE3" w:rsidRPr="0044219E" w:rsidRDefault="00AB2DE3" w:rsidP="00AB2DE3">
            <w:pPr>
              <w:pStyle w:val="ListParagraph"/>
              <w:ind w:left="0"/>
              <w:rPr>
                <w:rFonts w:cs="B Mitra"/>
                <w:b/>
                <w:bCs/>
                <w:rtl/>
              </w:rPr>
            </w:pPr>
          </w:p>
        </w:tc>
        <w:tc>
          <w:tcPr>
            <w:tcW w:w="494" w:type="pct"/>
          </w:tcPr>
          <w:p w14:paraId="28C87700" w14:textId="250B4505"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191165E6" w14:textId="77777777" w:rsidTr="00B8680B">
        <w:tc>
          <w:tcPr>
            <w:tcW w:w="350" w:type="pct"/>
            <w:vAlign w:val="center"/>
          </w:tcPr>
          <w:p w14:paraId="24BE943F" w14:textId="7BB94166" w:rsidR="00AB2DE3" w:rsidRPr="00AF7C9B" w:rsidRDefault="00D41B7E" w:rsidP="00D41B7E">
            <w:pPr>
              <w:pStyle w:val="ListParagraph"/>
              <w:ind w:left="0"/>
              <w:jc w:val="center"/>
              <w:rPr>
                <w:rFonts w:cs="B Mitra"/>
                <w:b/>
                <w:bCs/>
                <w:rtl/>
              </w:rPr>
            </w:pPr>
            <w:r w:rsidRPr="00AF7C9B">
              <w:rPr>
                <w:rFonts w:cs="B Mitra" w:hint="cs"/>
                <w:b/>
                <w:bCs/>
                <w:rtl/>
              </w:rPr>
              <w:t>11</w:t>
            </w:r>
          </w:p>
        </w:tc>
        <w:tc>
          <w:tcPr>
            <w:tcW w:w="2649" w:type="pct"/>
          </w:tcPr>
          <w:p w14:paraId="3E49F626" w14:textId="1C2D7400" w:rsidR="00AB2DE3" w:rsidRPr="000A3323" w:rsidRDefault="000A3323" w:rsidP="000A3323">
            <w:pPr>
              <w:rPr>
                <w:rFonts w:ascii="Calibri" w:hAnsi="Calibri" w:cs="Calibri"/>
                <w:color w:val="000000"/>
                <w:sz w:val="22"/>
                <w:szCs w:val="22"/>
                <w:rtl/>
                <w:lang w:bidi="ar-SA"/>
              </w:rPr>
            </w:pPr>
            <w:r w:rsidRPr="000A3323">
              <w:rPr>
                <w:rFonts w:ascii="Calibri" w:hAnsi="Calibri"/>
                <w:color w:val="000000"/>
                <w:sz w:val="22"/>
                <w:szCs w:val="22"/>
                <w:rtl/>
                <w:lang w:bidi="ar-SA"/>
              </w:rPr>
              <w:t>ثبت دارو درمانی</w:t>
            </w:r>
          </w:p>
        </w:tc>
        <w:tc>
          <w:tcPr>
            <w:tcW w:w="332" w:type="pct"/>
            <w:vAlign w:val="center"/>
          </w:tcPr>
          <w:p w14:paraId="3674F1A9" w14:textId="499D41BB" w:rsidR="00AB2DE3" w:rsidRPr="00AF7C9B" w:rsidRDefault="00B8680B" w:rsidP="00AB2DE3">
            <w:pPr>
              <w:jc w:val="center"/>
              <w:rPr>
                <w:rFonts w:cs="B Nazanin"/>
                <w:rtl/>
              </w:rPr>
            </w:pPr>
            <w:r>
              <w:rPr>
                <w:rFonts w:cs="B Nazanin" w:hint="cs"/>
                <w:rtl/>
              </w:rPr>
              <w:t>2</w:t>
            </w:r>
          </w:p>
        </w:tc>
        <w:tc>
          <w:tcPr>
            <w:tcW w:w="332" w:type="pct"/>
            <w:vAlign w:val="center"/>
          </w:tcPr>
          <w:p w14:paraId="3F67C2C7" w14:textId="1B8ACC45" w:rsidR="00AB2DE3" w:rsidRPr="00AF7C9B" w:rsidRDefault="00B8680B" w:rsidP="00AB2DE3">
            <w:pPr>
              <w:jc w:val="center"/>
              <w:rPr>
                <w:rFonts w:cs="B Nazanin"/>
                <w:rtl/>
              </w:rPr>
            </w:pPr>
            <w:r>
              <w:rPr>
                <w:rFonts w:cs="B Nazanin" w:hint="cs"/>
                <w:rtl/>
              </w:rPr>
              <w:t>3</w:t>
            </w:r>
          </w:p>
        </w:tc>
        <w:tc>
          <w:tcPr>
            <w:tcW w:w="332" w:type="pct"/>
            <w:vAlign w:val="center"/>
          </w:tcPr>
          <w:p w14:paraId="0AA812BB" w14:textId="62C4FE46" w:rsidR="00AB2DE3" w:rsidRPr="00AF7C9B" w:rsidRDefault="00AB2DE3" w:rsidP="00AB2DE3">
            <w:pPr>
              <w:jc w:val="center"/>
              <w:rPr>
                <w:rFonts w:cs="B Nazanin"/>
                <w:rtl/>
              </w:rPr>
            </w:pPr>
          </w:p>
        </w:tc>
        <w:tc>
          <w:tcPr>
            <w:tcW w:w="510" w:type="pct"/>
          </w:tcPr>
          <w:p w14:paraId="6CE33984" w14:textId="77777777" w:rsidR="00AB2DE3" w:rsidRPr="0044219E" w:rsidRDefault="00AB2DE3" w:rsidP="00AB2DE3">
            <w:pPr>
              <w:pStyle w:val="ListParagraph"/>
              <w:ind w:left="0"/>
              <w:rPr>
                <w:rFonts w:cs="B Mitra"/>
                <w:b/>
                <w:bCs/>
                <w:rtl/>
              </w:rPr>
            </w:pPr>
          </w:p>
        </w:tc>
        <w:tc>
          <w:tcPr>
            <w:tcW w:w="494" w:type="pct"/>
          </w:tcPr>
          <w:p w14:paraId="642275E3" w14:textId="52BFACEF" w:rsidR="00AB2DE3" w:rsidRPr="00553C89" w:rsidRDefault="00AB2DE3" w:rsidP="00AB2DE3">
            <w:pPr>
              <w:pStyle w:val="ListParagraph"/>
              <w:ind w:left="0"/>
              <w:jc w:val="center"/>
              <w:rPr>
                <w:rFonts w:cs="B Mitra"/>
                <w:rtl/>
              </w:rPr>
            </w:pPr>
            <w:r w:rsidRPr="00553C89">
              <w:rPr>
                <w:rFonts w:cs="B Mitra" w:hint="cs"/>
                <w:rtl/>
              </w:rPr>
              <w:t>بالینی</w:t>
            </w:r>
          </w:p>
        </w:tc>
      </w:tr>
      <w:tr w:rsidR="00AF7C9B" w:rsidRPr="0044219E" w14:paraId="6BDBFF43" w14:textId="77777777" w:rsidTr="00B8680B">
        <w:tc>
          <w:tcPr>
            <w:tcW w:w="350" w:type="pct"/>
            <w:vAlign w:val="center"/>
          </w:tcPr>
          <w:p w14:paraId="048536A1" w14:textId="0DA49ABF" w:rsidR="00D41B7E" w:rsidRPr="00AF7C9B" w:rsidRDefault="00D41B7E" w:rsidP="00D41B7E">
            <w:pPr>
              <w:pStyle w:val="ListParagraph"/>
              <w:ind w:left="0"/>
              <w:jc w:val="center"/>
              <w:rPr>
                <w:rFonts w:cs="B Mitra"/>
                <w:b/>
                <w:bCs/>
                <w:rtl/>
              </w:rPr>
            </w:pPr>
            <w:r w:rsidRPr="00AF7C9B">
              <w:rPr>
                <w:rFonts w:cs="B Mitra" w:hint="cs"/>
                <w:b/>
                <w:bCs/>
                <w:rtl/>
              </w:rPr>
              <w:t>12</w:t>
            </w:r>
          </w:p>
        </w:tc>
        <w:tc>
          <w:tcPr>
            <w:tcW w:w="2649" w:type="pct"/>
          </w:tcPr>
          <w:p w14:paraId="058D654E" w14:textId="0101D164" w:rsidR="00D41B7E" w:rsidRPr="00B8680B" w:rsidRDefault="000A3323" w:rsidP="00B8680B">
            <w:pPr>
              <w:rPr>
                <w:rFonts w:ascii="Calibri" w:hAnsi="Calibri" w:cs="Calibri"/>
                <w:color w:val="000000"/>
                <w:sz w:val="22"/>
                <w:szCs w:val="22"/>
                <w:rtl/>
                <w:lang w:bidi="ar-SA"/>
              </w:rPr>
            </w:pPr>
            <w:r w:rsidRPr="000A3323">
              <w:rPr>
                <w:rFonts w:ascii="Calibri" w:hAnsi="Calibri"/>
                <w:color w:val="000000"/>
                <w:sz w:val="22"/>
                <w:szCs w:val="22"/>
                <w:rtl/>
                <w:lang w:bidi="ar-SA"/>
              </w:rPr>
              <w:t>تجویز دارو با پمپ انفوزیون</w:t>
            </w:r>
            <w:r w:rsidR="00834787">
              <w:rPr>
                <w:rFonts w:ascii="Calibri" w:hAnsi="Calibri" w:hint="cs"/>
                <w:color w:val="000000"/>
                <w:sz w:val="22"/>
                <w:szCs w:val="22"/>
                <w:rtl/>
                <w:lang w:bidi="ar-SA"/>
              </w:rPr>
              <w:t xml:space="preserve"> و سرنگ انفوزیون</w:t>
            </w:r>
          </w:p>
        </w:tc>
        <w:tc>
          <w:tcPr>
            <w:tcW w:w="332" w:type="pct"/>
            <w:vAlign w:val="center"/>
          </w:tcPr>
          <w:p w14:paraId="1C741843" w14:textId="3A6AD41B" w:rsidR="00D41B7E" w:rsidRPr="00AF7C9B" w:rsidRDefault="00D41B7E" w:rsidP="00D41B7E">
            <w:pPr>
              <w:jc w:val="center"/>
              <w:rPr>
                <w:rFonts w:cs="B Nazanin"/>
                <w:rtl/>
              </w:rPr>
            </w:pPr>
          </w:p>
        </w:tc>
        <w:tc>
          <w:tcPr>
            <w:tcW w:w="332" w:type="pct"/>
            <w:vAlign w:val="center"/>
          </w:tcPr>
          <w:p w14:paraId="2CD37B49" w14:textId="36CB233F" w:rsidR="00D41B7E" w:rsidRPr="00AF7C9B" w:rsidRDefault="00B8680B" w:rsidP="00D41B7E">
            <w:pPr>
              <w:jc w:val="center"/>
              <w:rPr>
                <w:rFonts w:cs="B Nazanin"/>
                <w:rtl/>
              </w:rPr>
            </w:pPr>
            <w:r>
              <w:rPr>
                <w:rFonts w:cs="B Nazanin" w:hint="cs"/>
                <w:rtl/>
              </w:rPr>
              <w:t>1</w:t>
            </w:r>
          </w:p>
        </w:tc>
        <w:tc>
          <w:tcPr>
            <w:tcW w:w="332" w:type="pct"/>
            <w:vAlign w:val="center"/>
          </w:tcPr>
          <w:p w14:paraId="482D7B28" w14:textId="0E3C17FF" w:rsidR="00D41B7E" w:rsidRPr="00AF7C9B" w:rsidRDefault="00B8680B" w:rsidP="00D41B7E">
            <w:pPr>
              <w:jc w:val="center"/>
              <w:rPr>
                <w:rFonts w:cs="B Nazanin"/>
                <w:rtl/>
              </w:rPr>
            </w:pPr>
            <w:r>
              <w:rPr>
                <w:rFonts w:cs="B Nazanin" w:hint="cs"/>
                <w:rtl/>
              </w:rPr>
              <w:t>1</w:t>
            </w:r>
          </w:p>
        </w:tc>
        <w:tc>
          <w:tcPr>
            <w:tcW w:w="510" w:type="pct"/>
          </w:tcPr>
          <w:p w14:paraId="13DA8CFE" w14:textId="77777777" w:rsidR="00D41B7E" w:rsidRPr="0044219E" w:rsidRDefault="00D41B7E" w:rsidP="00D41B7E">
            <w:pPr>
              <w:pStyle w:val="ListParagraph"/>
              <w:ind w:left="0"/>
              <w:rPr>
                <w:rFonts w:cs="B Mitra"/>
                <w:b/>
                <w:bCs/>
                <w:rtl/>
              </w:rPr>
            </w:pPr>
          </w:p>
        </w:tc>
        <w:tc>
          <w:tcPr>
            <w:tcW w:w="494" w:type="pct"/>
          </w:tcPr>
          <w:p w14:paraId="425FAF7C" w14:textId="7543492A" w:rsidR="00D41B7E" w:rsidRPr="00553C89" w:rsidRDefault="00D41B7E" w:rsidP="00D41B7E">
            <w:pPr>
              <w:pStyle w:val="ListParagraph"/>
              <w:ind w:left="0"/>
              <w:jc w:val="center"/>
              <w:rPr>
                <w:rFonts w:cs="B Mitra"/>
                <w:rtl/>
              </w:rPr>
            </w:pPr>
            <w:r w:rsidRPr="00553C89">
              <w:rPr>
                <w:rFonts w:cs="B Mitra" w:hint="cs"/>
                <w:rtl/>
              </w:rPr>
              <w:t>بالینی</w:t>
            </w:r>
          </w:p>
        </w:tc>
      </w:tr>
      <w:tr w:rsidR="00AF7C9B" w:rsidRPr="0044219E" w14:paraId="78B21452" w14:textId="77777777" w:rsidTr="00B8680B">
        <w:tc>
          <w:tcPr>
            <w:tcW w:w="350" w:type="pct"/>
            <w:vAlign w:val="center"/>
          </w:tcPr>
          <w:p w14:paraId="71DC97A9" w14:textId="3EF7F0B0" w:rsidR="00D41B7E" w:rsidRPr="00AF7C9B" w:rsidRDefault="00D41B7E" w:rsidP="00D41B7E">
            <w:pPr>
              <w:pStyle w:val="ListParagraph"/>
              <w:ind w:left="0"/>
              <w:jc w:val="center"/>
              <w:rPr>
                <w:rFonts w:cs="B Mitra"/>
                <w:b/>
                <w:bCs/>
                <w:rtl/>
              </w:rPr>
            </w:pPr>
            <w:r w:rsidRPr="00AF7C9B">
              <w:rPr>
                <w:rFonts w:cs="B Mitra" w:hint="cs"/>
                <w:b/>
                <w:bCs/>
                <w:rtl/>
              </w:rPr>
              <w:t>13</w:t>
            </w:r>
          </w:p>
        </w:tc>
        <w:tc>
          <w:tcPr>
            <w:tcW w:w="2649" w:type="pct"/>
          </w:tcPr>
          <w:p w14:paraId="36B32502" w14:textId="649E2117" w:rsidR="00D41B7E" w:rsidRPr="00B8680B" w:rsidRDefault="000A3323" w:rsidP="00B8680B">
            <w:pPr>
              <w:rPr>
                <w:rFonts w:ascii="Calibri" w:hAnsi="Calibri" w:cs="Calibri"/>
                <w:color w:val="000000"/>
                <w:sz w:val="22"/>
                <w:szCs w:val="22"/>
                <w:rtl/>
                <w:lang w:bidi="ar-SA"/>
              </w:rPr>
            </w:pPr>
            <w:r w:rsidRPr="000A3323">
              <w:rPr>
                <w:rFonts w:ascii="Calibri" w:hAnsi="Calibri"/>
                <w:color w:val="000000"/>
                <w:sz w:val="22"/>
                <w:szCs w:val="22"/>
                <w:rtl/>
                <w:lang w:bidi="ar-SA"/>
              </w:rPr>
              <w:t>قرار دادن شیاف</w:t>
            </w:r>
          </w:p>
        </w:tc>
        <w:tc>
          <w:tcPr>
            <w:tcW w:w="332" w:type="pct"/>
            <w:vAlign w:val="center"/>
          </w:tcPr>
          <w:p w14:paraId="119F85E3" w14:textId="4507CBE2" w:rsidR="00D41B7E" w:rsidRPr="00AF7C9B" w:rsidRDefault="00D41B7E" w:rsidP="00D41B7E">
            <w:pPr>
              <w:jc w:val="center"/>
              <w:rPr>
                <w:rFonts w:cs="B Nazanin"/>
                <w:rtl/>
              </w:rPr>
            </w:pPr>
          </w:p>
        </w:tc>
        <w:tc>
          <w:tcPr>
            <w:tcW w:w="332" w:type="pct"/>
            <w:vAlign w:val="center"/>
          </w:tcPr>
          <w:p w14:paraId="2FE005DF" w14:textId="2A13F9DC" w:rsidR="00D41B7E" w:rsidRPr="00AF7C9B" w:rsidRDefault="00B8680B" w:rsidP="00D41B7E">
            <w:pPr>
              <w:jc w:val="center"/>
              <w:rPr>
                <w:rFonts w:cs="B Nazanin"/>
                <w:rtl/>
              </w:rPr>
            </w:pPr>
            <w:r>
              <w:rPr>
                <w:rFonts w:cs="B Nazanin" w:hint="cs"/>
                <w:rtl/>
              </w:rPr>
              <w:t>1</w:t>
            </w:r>
          </w:p>
        </w:tc>
        <w:tc>
          <w:tcPr>
            <w:tcW w:w="332" w:type="pct"/>
            <w:vAlign w:val="center"/>
          </w:tcPr>
          <w:p w14:paraId="404DFC86" w14:textId="327156DF" w:rsidR="00D41B7E" w:rsidRPr="00AF7C9B" w:rsidRDefault="00B8680B" w:rsidP="00D41B7E">
            <w:pPr>
              <w:jc w:val="center"/>
              <w:rPr>
                <w:rFonts w:cs="B Nazanin"/>
                <w:rtl/>
              </w:rPr>
            </w:pPr>
            <w:r>
              <w:rPr>
                <w:rFonts w:cs="B Nazanin" w:hint="cs"/>
                <w:rtl/>
              </w:rPr>
              <w:t>1</w:t>
            </w:r>
          </w:p>
        </w:tc>
        <w:tc>
          <w:tcPr>
            <w:tcW w:w="510" w:type="pct"/>
          </w:tcPr>
          <w:p w14:paraId="0ADD8995" w14:textId="77777777" w:rsidR="00D41B7E" w:rsidRPr="0044219E" w:rsidRDefault="00D41B7E" w:rsidP="00D41B7E">
            <w:pPr>
              <w:pStyle w:val="ListParagraph"/>
              <w:ind w:left="0"/>
              <w:rPr>
                <w:rFonts w:cs="B Mitra"/>
                <w:b/>
                <w:bCs/>
                <w:rtl/>
              </w:rPr>
            </w:pPr>
          </w:p>
        </w:tc>
        <w:tc>
          <w:tcPr>
            <w:tcW w:w="494" w:type="pct"/>
          </w:tcPr>
          <w:p w14:paraId="6FF3D7FE" w14:textId="561D1748" w:rsidR="00D41B7E" w:rsidRPr="00553C89" w:rsidRDefault="00D41B7E" w:rsidP="00D41B7E">
            <w:pPr>
              <w:pStyle w:val="ListParagraph"/>
              <w:ind w:left="0"/>
              <w:jc w:val="center"/>
              <w:rPr>
                <w:rFonts w:cs="B Mitra"/>
                <w:rtl/>
              </w:rPr>
            </w:pPr>
            <w:r w:rsidRPr="00553C89">
              <w:rPr>
                <w:rFonts w:cs="B Mitra" w:hint="cs"/>
                <w:rtl/>
              </w:rPr>
              <w:t>بالینی</w:t>
            </w:r>
          </w:p>
        </w:tc>
      </w:tr>
      <w:tr w:rsidR="00AF7C9B" w:rsidRPr="0044219E" w14:paraId="3743C6A0" w14:textId="77777777" w:rsidTr="00B8680B">
        <w:tc>
          <w:tcPr>
            <w:tcW w:w="350" w:type="pct"/>
            <w:vAlign w:val="center"/>
          </w:tcPr>
          <w:p w14:paraId="62C2811A" w14:textId="57A4CA00" w:rsidR="00D41B7E" w:rsidRPr="00AF7C9B" w:rsidRDefault="00D41B7E" w:rsidP="00D41B7E">
            <w:pPr>
              <w:pStyle w:val="ListParagraph"/>
              <w:ind w:left="0"/>
              <w:jc w:val="center"/>
              <w:rPr>
                <w:rFonts w:cs="B Mitra"/>
                <w:b/>
                <w:bCs/>
                <w:rtl/>
              </w:rPr>
            </w:pPr>
            <w:r w:rsidRPr="00AF7C9B">
              <w:rPr>
                <w:rFonts w:cs="B Mitra" w:hint="cs"/>
                <w:b/>
                <w:bCs/>
                <w:rtl/>
              </w:rPr>
              <w:t>14</w:t>
            </w:r>
          </w:p>
        </w:tc>
        <w:tc>
          <w:tcPr>
            <w:tcW w:w="2649" w:type="pct"/>
          </w:tcPr>
          <w:p w14:paraId="5ADFB143" w14:textId="3B9894A2" w:rsidR="00D41B7E" w:rsidRPr="00B8680B" w:rsidRDefault="000A3323" w:rsidP="00B8680B">
            <w:pPr>
              <w:rPr>
                <w:rFonts w:ascii="Calibri" w:hAnsi="Calibri" w:cs="Calibri"/>
                <w:color w:val="000000"/>
                <w:sz w:val="22"/>
                <w:szCs w:val="22"/>
                <w:rtl/>
                <w:lang w:bidi="ar-SA"/>
              </w:rPr>
            </w:pPr>
            <w:r w:rsidRPr="000A3323">
              <w:rPr>
                <w:rFonts w:ascii="Calibri" w:hAnsi="Calibri"/>
                <w:color w:val="000000"/>
                <w:sz w:val="22"/>
                <w:szCs w:val="22"/>
                <w:rtl/>
                <w:lang w:bidi="ar-SA"/>
              </w:rPr>
              <w:t>تهیه کارت دارویی</w:t>
            </w:r>
          </w:p>
        </w:tc>
        <w:tc>
          <w:tcPr>
            <w:tcW w:w="332" w:type="pct"/>
            <w:vAlign w:val="center"/>
          </w:tcPr>
          <w:p w14:paraId="52A049FB" w14:textId="0F5BF468" w:rsidR="00D41B7E" w:rsidRPr="00AF7C9B" w:rsidRDefault="00D41B7E" w:rsidP="00D41B7E">
            <w:pPr>
              <w:jc w:val="center"/>
              <w:rPr>
                <w:rFonts w:cs="B Nazanin"/>
                <w:rtl/>
              </w:rPr>
            </w:pPr>
          </w:p>
        </w:tc>
        <w:tc>
          <w:tcPr>
            <w:tcW w:w="332" w:type="pct"/>
            <w:vAlign w:val="center"/>
          </w:tcPr>
          <w:p w14:paraId="6A42F893" w14:textId="5B653BD2" w:rsidR="00D41B7E" w:rsidRPr="00AF7C9B" w:rsidRDefault="00B8680B" w:rsidP="00D41B7E">
            <w:pPr>
              <w:jc w:val="center"/>
              <w:rPr>
                <w:rFonts w:cs="B Nazanin"/>
                <w:rtl/>
              </w:rPr>
            </w:pPr>
            <w:r>
              <w:rPr>
                <w:rFonts w:cs="B Nazanin" w:hint="cs"/>
                <w:rtl/>
              </w:rPr>
              <w:t>8</w:t>
            </w:r>
          </w:p>
        </w:tc>
        <w:tc>
          <w:tcPr>
            <w:tcW w:w="332" w:type="pct"/>
            <w:vAlign w:val="center"/>
          </w:tcPr>
          <w:p w14:paraId="264709CD" w14:textId="57256C73" w:rsidR="00D41B7E" w:rsidRPr="00AF7C9B" w:rsidRDefault="00D41B7E" w:rsidP="00D41B7E">
            <w:pPr>
              <w:jc w:val="center"/>
              <w:rPr>
                <w:rFonts w:cs="B Nazanin"/>
                <w:rtl/>
              </w:rPr>
            </w:pPr>
          </w:p>
        </w:tc>
        <w:tc>
          <w:tcPr>
            <w:tcW w:w="510" w:type="pct"/>
          </w:tcPr>
          <w:p w14:paraId="0E4FD49E" w14:textId="77777777" w:rsidR="00D41B7E" w:rsidRPr="0044219E" w:rsidRDefault="00D41B7E" w:rsidP="00D41B7E">
            <w:pPr>
              <w:pStyle w:val="ListParagraph"/>
              <w:ind w:left="0"/>
              <w:rPr>
                <w:rFonts w:cs="B Mitra"/>
                <w:b/>
                <w:bCs/>
                <w:rtl/>
              </w:rPr>
            </w:pPr>
          </w:p>
        </w:tc>
        <w:tc>
          <w:tcPr>
            <w:tcW w:w="494" w:type="pct"/>
          </w:tcPr>
          <w:p w14:paraId="279C6E64" w14:textId="46454211" w:rsidR="00D41B7E" w:rsidRPr="00553C89" w:rsidRDefault="00D41B7E" w:rsidP="00D41B7E">
            <w:pPr>
              <w:pStyle w:val="ListParagraph"/>
              <w:ind w:left="0"/>
              <w:jc w:val="center"/>
              <w:rPr>
                <w:rFonts w:cs="B Mitra"/>
                <w:rtl/>
              </w:rPr>
            </w:pPr>
            <w:r w:rsidRPr="00553C89">
              <w:rPr>
                <w:rFonts w:cs="B Mitra" w:hint="cs"/>
                <w:rtl/>
              </w:rPr>
              <w:t>بالینی</w:t>
            </w:r>
          </w:p>
        </w:tc>
      </w:tr>
      <w:tr w:rsidR="00AF7C9B" w:rsidRPr="0044219E" w14:paraId="090B066E" w14:textId="77777777" w:rsidTr="00B8680B">
        <w:tc>
          <w:tcPr>
            <w:tcW w:w="350" w:type="pct"/>
            <w:vAlign w:val="center"/>
          </w:tcPr>
          <w:p w14:paraId="3E27A8DD" w14:textId="05B242DE" w:rsidR="00D41B7E" w:rsidRPr="00AF7C9B" w:rsidRDefault="00D41B7E" w:rsidP="00D41B7E">
            <w:pPr>
              <w:pStyle w:val="ListParagraph"/>
              <w:ind w:left="0"/>
              <w:jc w:val="center"/>
              <w:rPr>
                <w:rFonts w:cs="B Mitra"/>
                <w:b/>
                <w:bCs/>
                <w:rtl/>
              </w:rPr>
            </w:pPr>
            <w:r w:rsidRPr="00AF7C9B">
              <w:rPr>
                <w:rFonts w:cs="B Mitra" w:hint="cs"/>
                <w:b/>
                <w:bCs/>
                <w:rtl/>
              </w:rPr>
              <w:t>15</w:t>
            </w:r>
          </w:p>
        </w:tc>
        <w:tc>
          <w:tcPr>
            <w:tcW w:w="2649" w:type="pct"/>
          </w:tcPr>
          <w:p w14:paraId="1285FDBB" w14:textId="6AFD597F" w:rsidR="00D41B7E" w:rsidRPr="00B8680B" w:rsidRDefault="00834787" w:rsidP="00B8680B">
            <w:pPr>
              <w:rPr>
                <w:rFonts w:ascii="Calibri" w:hAnsi="Calibri" w:cs="Calibri"/>
                <w:color w:val="000000"/>
                <w:sz w:val="22"/>
                <w:szCs w:val="22"/>
                <w:rtl/>
                <w:lang w:bidi="ar-SA"/>
              </w:rPr>
            </w:pPr>
            <w:r>
              <w:rPr>
                <w:rFonts w:ascii="Calibri" w:hAnsi="Calibri" w:hint="cs"/>
                <w:color w:val="000000"/>
                <w:sz w:val="22"/>
                <w:szCs w:val="22"/>
                <w:rtl/>
                <w:lang w:bidi="ar-SA"/>
              </w:rPr>
              <w:t>انتقال دستورات دارویی از پرونده به کاردکس</w:t>
            </w:r>
          </w:p>
        </w:tc>
        <w:tc>
          <w:tcPr>
            <w:tcW w:w="332" w:type="pct"/>
            <w:vAlign w:val="center"/>
          </w:tcPr>
          <w:p w14:paraId="3963A170" w14:textId="7F457736" w:rsidR="00D41B7E" w:rsidRPr="00AF7C9B" w:rsidRDefault="00D41B7E" w:rsidP="00D41B7E">
            <w:pPr>
              <w:jc w:val="center"/>
              <w:rPr>
                <w:rFonts w:cs="B Nazanin"/>
                <w:rtl/>
              </w:rPr>
            </w:pPr>
          </w:p>
        </w:tc>
        <w:tc>
          <w:tcPr>
            <w:tcW w:w="332" w:type="pct"/>
            <w:vAlign w:val="center"/>
          </w:tcPr>
          <w:p w14:paraId="3E35097F" w14:textId="04BB8B59" w:rsidR="00D41B7E" w:rsidRPr="00AF7C9B" w:rsidRDefault="00D41B7E" w:rsidP="00D41B7E">
            <w:pPr>
              <w:jc w:val="center"/>
              <w:rPr>
                <w:rFonts w:cs="B Nazanin"/>
                <w:rtl/>
              </w:rPr>
            </w:pPr>
          </w:p>
        </w:tc>
        <w:tc>
          <w:tcPr>
            <w:tcW w:w="332" w:type="pct"/>
            <w:vAlign w:val="center"/>
          </w:tcPr>
          <w:p w14:paraId="13BA35BD" w14:textId="411E7C8F" w:rsidR="00D41B7E" w:rsidRPr="00AF7C9B" w:rsidRDefault="00B8680B" w:rsidP="00D41B7E">
            <w:pPr>
              <w:jc w:val="center"/>
              <w:rPr>
                <w:rFonts w:cs="B Nazanin"/>
                <w:rtl/>
              </w:rPr>
            </w:pPr>
            <w:r>
              <w:rPr>
                <w:rFonts w:cs="B Nazanin" w:hint="cs"/>
                <w:rtl/>
              </w:rPr>
              <w:t>8</w:t>
            </w:r>
          </w:p>
        </w:tc>
        <w:tc>
          <w:tcPr>
            <w:tcW w:w="510" w:type="pct"/>
          </w:tcPr>
          <w:p w14:paraId="69AC5D03" w14:textId="77777777" w:rsidR="00D41B7E" w:rsidRPr="0044219E" w:rsidRDefault="00D41B7E" w:rsidP="00D41B7E">
            <w:pPr>
              <w:pStyle w:val="ListParagraph"/>
              <w:ind w:left="0"/>
              <w:rPr>
                <w:rFonts w:cs="B Mitra"/>
                <w:b/>
                <w:bCs/>
                <w:rtl/>
              </w:rPr>
            </w:pPr>
          </w:p>
        </w:tc>
        <w:tc>
          <w:tcPr>
            <w:tcW w:w="494" w:type="pct"/>
          </w:tcPr>
          <w:p w14:paraId="147935A0" w14:textId="1C206828" w:rsidR="00D41B7E" w:rsidRPr="00553C89" w:rsidRDefault="00D41B7E" w:rsidP="00D41B7E">
            <w:pPr>
              <w:pStyle w:val="ListParagraph"/>
              <w:ind w:left="0"/>
              <w:jc w:val="center"/>
              <w:rPr>
                <w:rFonts w:cs="B Mitra"/>
                <w:rtl/>
              </w:rPr>
            </w:pPr>
            <w:r w:rsidRPr="00553C89">
              <w:rPr>
                <w:rFonts w:cs="B Mitra" w:hint="cs"/>
                <w:rtl/>
              </w:rPr>
              <w:t>بالینی</w:t>
            </w:r>
          </w:p>
        </w:tc>
      </w:tr>
    </w:tbl>
    <w:p w14:paraId="7459F06B" w14:textId="0272E003" w:rsidR="00C26BAF" w:rsidRDefault="00C26BAF" w:rsidP="00416CB0">
      <w:pPr>
        <w:rPr>
          <w:rFonts w:cs="B Nazanin"/>
          <w:b/>
          <w:bCs/>
          <w:sz w:val="28"/>
          <w:szCs w:val="28"/>
        </w:rPr>
      </w:pPr>
      <w:r w:rsidRPr="003066C0">
        <w:rPr>
          <w:rFonts w:cs="B Mitra" w:hint="cs"/>
          <w:b/>
          <w:bCs/>
          <w:rtl/>
        </w:rPr>
        <w:t>منابع</w:t>
      </w:r>
      <w:r w:rsidRPr="003066C0">
        <w:rPr>
          <w:rFonts w:cs="B Mitra"/>
          <w:b/>
          <w:bCs/>
          <w:rtl/>
        </w:rPr>
        <w:t xml:space="preserve"> درس (</w:t>
      </w:r>
      <w:r w:rsidRPr="003066C0">
        <w:rPr>
          <w:rFonts w:cs="B Mitra"/>
          <w:rtl/>
        </w:rPr>
        <w:t>عنوان کتاب، نام نويسنده، سال و محل انتشار، نام ناشر، شماره فصول يا صفحات مورد نظر در اين درس- در صورت</w:t>
      </w:r>
      <w:r w:rsidRPr="003066C0">
        <w:rPr>
          <w:rFonts w:cs="B Mitra" w:hint="cs"/>
          <w:rtl/>
        </w:rPr>
        <w:t>ی</w:t>
      </w:r>
      <w:r w:rsidRPr="003066C0">
        <w:rPr>
          <w:rFonts w:cs="B Mitra"/>
          <w:rtl/>
        </w:rPr>
        <w:t xml:space="preserve"> که مطالعه همه کتاب يا همه مجلدات آن به عنوان منبع ضرور</w:t>
      </w:r>
      <w:r w:rsidRPr="003066C0">
        <w:rPr>
          <w:rFonts w:cs="B Mitra" w:hint="cs"/>
          <w:rtl/>
        </w:rPr>
        <w:t>ی</w:t>
      </w:r>
      <w:r w:rsidRPr="003066C0">
        <w:rPr>
          <w:rFonts w:cs="B Mitra"/>
          <w:rtl/>
        </w:rPr>
        <w:t xml:space="preserve"> نباشد</w:t>
      </w:r>
      <w:r>
        <w:rPr>
          <w:rFonts w:cs="B Mitra"/>
          <w:b/>
          <w:bCs/>
          <w:rtl/>
        </w:rPr>
        <w:t>)</w:t>
      </w:r>
    </w:p>
    <w:p w14:paraId="0FAE6643" w14:textId="7546D6FC" w:rsidR="000A3323" w:rsidRPr="000A3323" w:rsidRDefault="000A3323" w:rsidP="000A3323">
      <w:pPr>
        <w:pBdr>
          <w:bottom w:val="single" w:sz="12" w:space="1" w:color="auto"/>
        </w:pBdr>
        <w:rPr>
          <w:rFonts w:ascii="Tahoma" w:eastAsia="Tahoma" w:hAnsi="Tahoma" w:cs="B Nazanin"/>
          <w:b/>
          <w:rtl/>
        </w:rPr>
      </w:pPr>
      <w:r w:rsidRPr="000A3323">
        <w:rPr>
          <w:rFonts w:ascii="Tahoma" w:eastAsia="Tahoma" w:hAnsi="Tahoma" w:cs="B Nazanin"/>
          <w:b/>
          <w:rtl/>
        </w:rPr>
        <w:t>1- کتب اصول و فنون پرستار</w:t>
      </w:r>
      <w:r w:rsidRPr="000A3323">
        <w:rPr>
          <w:rFonts w:ascii="Tahoma" w:eastAsia="Tahoma" w:hAnsi="Tahoma" w:cs="B Nazanin" w:hint="cs"/>
          <w:b/>
          <w:rtl/>
        </w:rPr>
        <w:t>ی</w:t>
      </w:r>
      <w:r w:rsidRPr="000A3323">
        <w:rPr>
          <w:rFonts w:ascii="Tahoma" w:eastAsia="Tahoma" w:hAnsi="Tahoma" w:cs="B Nazanin"/>
          <w:b/>
          <w:rtl/>
        </w:rPr>
        <w:t xml:space="preserve"> ) پوتر و پر</w:t>
      </w:r>
      <w:r w:rsidRPr="000A3323">
        <w:rPr>
          <w:rFonts w:ascii="Tahoma" w:eastAsia="Tahoma" w:hAnsi="Tahoma" w:cs="B Nazanin" w:hint="cs"/>
          <w:b/>
          <w:rtl/>
        </w:rPr>
        <w:t>ی</w:t>
      </w:r>
      <w:r w:rsidRPr="000A3323">
        <w:rPr>
          <w:rFonts w:ascii="Tahoma" w:eastAsia="Tahoma" w:hAnsi="Tahoma" w:cs="B Nazanin" w:hint="eastAsia"/>
          <w:b/>
          <w:rtl/>
        </w:rPr>
        <w:t>،</w:t>
      </w:r>
      <w:r w:rsidRPr="000A3323">
        <w:rPr>
          <w:rFonts w:ascii="Tahoma" w:eastAsia="Tahoma" w:hAnsi="Tahoma" w:cs="B Nazanin"/>
          <w:b/>
          <w:rtl/>
        </w:rPr>
        <w:t xml:space="preserve"> تا</w:t>
      </w:r>
      <w:r w:rsidRPr="000A3323">
        <w:rPr>
          <w:rFonts w:ascii="Tahoma" w:eastAsia="Tahoma" w:hAnsi="Tahoma" w:cs="B Nazanin" w:hint="cs"/>
          <w:b/>
          <w:rtl/>
        </w:rPr>
        <w:t>ی</w:t>
      </w:r>
      <w:r w:rsidRPr="000A3323">
        <w:rPr>
          <w:rFonts w:ascii="Tahoma" w:eastAsia="Tahoma" w:hAnsi="Tahoma" w:cs="B Nazanin" w:hint="eastAsia"/>
          <w:b/>
          <w:rtl/>
        </w:rPr>
        <w:t>لور</w:t>
      </w:r>
      <w:r w:rsidRPr="000A3323">
        <w:rPr>
          <w:rFonts w:ascii="Tahoma" w:eastAsia="Tahoma" w:hAnsi="Tahoma" w:cs="B Nazanin"/>
          <w:b/>
          <w:rtl/>
        </w:rPr>
        <w:t>)</w:t>
      </w:r>
    </w:p>
    <w:p w14:paraId="3095CA4F" w14:textId="77777777" w:rsidR="000A3323" w:rsidRPr="000A3323" w:rsidRDefault="000A3323" w:rsidP="000A3323">
      <w:pPr>
        <w:pBdr>
          <w:bottom w:val="single" w:sz="12" w:space="1" w:color="auto"/>
        </w:pBdr>
        <w:rPr>
          <w:rFonts w:ascii="Tahoma" w:eastAsia="Tahoma" w:hAnsi="Tahoma" w:cs="B Nazanin"/>
          <w:b/>
          <w:rtl/>
        </w:rPr>
      </w:pPr>
      <w:r w:rsidRPr="000A3323">
        <w:rPr>
          <w:rFonts w:ascii="Tahoma" w:eastAsia="Tahoma" w:hAnsi="Tahoma" w:cs="B Nazanin"/>
          <w:b/>
          <w:rtl/>
        </w:rPr>
        <w:t>2- فارماکولوژ</w:t>
      </w:r>
      <w:r w:rsidRPr="000A3323">
        <w:rPr>
          <w:rFonts w:ascii="Tahoma" w:eastAsia="Tahoma" w:hAnsi="Tahoma" w:cs="B Nazanin" w:hint="cs"/>
          <w:b/>
          <w:rtl/>
        </w:rPr>
        <w:t>ی</w:t>
      </w:r>
      <w:r w:rsidRPr="000A3323">
        <w:rPr>
          <w:rFonts w:ascii="Tahoma" w:eastAsia="Tahoma" w:hAnsi="Tahoma" w:cs="B Nazanin"/>
          <w:b/>
          <w:rtl/>
        </w:rPr>
        <w:t xml:space="preserve"> پا</w:t>
      </w:r>
      <w:r w:rsidRPr="000A3323">
        <w:rPr>
          <w:rFonts w:ascii="Tahoma" w:eastAsia="Tahoma" w:hAnsi="Tahoma" w:cs="B Nazanin" w:hint="cs"/>
          <w:b/>
          <w:rtl/>
        </w:rPr>
        <w:t>ی</w:t>
      </w:r>
      <w:r w:rsidRPr="000A3323">
        <w:rPr>
          <w:rFonts w:ascii="Tahoma" w:eastAsia="Tahoma" w:hAnsi="Tahoma" w:cs="B Nazanin" w:hint="eastAsia"/>
          <w:b/>
          <w:rtl/>
        </w:rPr>
        <w:t>ه</w:t>
      </w:r>
      <w:r w:rsidRPr="000A3323">
        <w:rPr>
          <w:rFonts w:ascii="Tahoma" w:eastAsia="Tahoma" w:hAnsi="Tahoma" w:cs="B Nazanin"/>
          <w:b/>
          <w:rtl/>
        </w:rPr>
        <w:t xml:space="preserve"> و بال</w:t>
      </w:r>
      <w:r w:rsidRPr="000A3323">
        <w:rPr>
          <w:rFonts w:ascii="Tahoma" w:eastAsia="Tahoma" w:hAnsi="Tahoma" w:cs="B Nazanin" w:hint="cs"/>
          <w:b/>
          <w:rtl/>
        </w:rPr>
        <w:t>ی</w:t>
      </w:r>
      <w:r w:rsidRPr="000A3323">
        <w:rPr>
          <w:rFonts w:ascii="Tahoma" w:eastAsia="Tahoma" w:hAnsi="Tahoma" w:cs="B Nazanin" w:hint="eastAsia"/>
          <w:b/>
          <w:rtl/>
        </w:rPr>
        <w:t>ن</w:t>
      </w:r>
      <w:r w:rsidRPr="000A3323">
        <w:rPr>
          <w:rFonts w:ascii="Tahoma" w:eastAsia="Tahoma" w:hAnsi="Tahoma" w:cs="B Nazanin" w:hint="cs"/>
          <w:b/>
          <w:rtl/>
        </w:rPr>
        <w:t>ی</w:t>
      </w:r>
      <w:r w:rsidRPr="000A3323">
        <w:rPr>
          <w:rFonts w:ascii="Tahoma" w:eastAsia="Tahoma" w:hAnsi="Tahoma" w:cs="B Nazanin"/>
          <w:b/>
          <w:rtl/>
        </w:rPr>
        <w:t xml:space="preserve"> کتزونگ، مترجم: خسرو سبحان</w:t>
      </w:r>
      <w:r w:rsidRPr="000A3323">
        <w:rPr>
          <w:rFonts w:ascii="Tahoma" w:eastAsia="Tahoma" w:hAnsi="Tahoma" w:cs="B Nazanin" w:hint="cs"/>
          <w:b/>
          <w:rtl/>
        </w:rPr>
        <w:t>ی</w:t>
      </w:r>
      <w:r w:rsidRPr="000A3323">
        <w:rPr>
          <w:rFonts w:ascii="Tahoma" w:eastAsia="Tahoma" w:hAnsi="Tahoma" w:cs="B Nazanin" w:hint="eastAsia"/>
          <w:b/>
          <w:rtl/>
        </w:rPr>
        <w:t>ان</w:t>
      </w:r>
      <w:r w:rsidRPr="000A3323">
        <w:rPr>
          <w:rFonts w:ascii="Tahoma" w:eastAsia="Tahoma" w:hAnsi="Tahoma" w:cs="B Nazanin"/>
          <w:b/>
          <w:rtl/>
        </w:rPr>
        <w:t xml:space="preserve"> و همکاران. تهران: ارجمند. 1392</w:t>
      </w:r>
    </w:p>
    <w:p w14:paraId="16F20C94" w14:textId="7D7F0935" w:rsidR="00193EB2" w:rsidRPr="007B0259" w:rsidRDefault="000A3323" w:rsidP="000A3323">
      <w:pPr>
        <w:pBdr>
          <w:bottom w:val="single" w:sz="12" w:space="1" w:color="auto"/>
        </w:pBdr>
        <w:rPr>
          <w:rFonts w:cs="B Mitra"/>
          <w:b/>
          <w:bCs/>
        </w:rPr>
      </w:pPr>
      <w:r w:rsidRPr="000A3323">
        <w:rPr>
          <w:rFonts w:ascii="Tahoma" w:eastAsia="Tahoma" w:hAnsi="Tahoma" w:cs="B Nazanin"/>
          <w:b/>
          <w:rtl/>
        </w:rPr>
        <w:t>3-  سبحان</w:t>
      </w:r>
      <w:r w:rsidRPr="000A3323">
        <w:rPr>
          <w:rFonts w:ascii="Tahoma" w:eastAsia="Tahoma" w:hAnsi="Tahoma" w:cs="B Nazanin" w:hint="cs"/>
          <w:b/>
          <w:rtl/>
        </w:rPr>
        <w:t>ی</w:t>
      </w:r>
      <w:r w:rsidRPr="000A3323">
        <w:rPr>
          <w:rFonts w:ascii="Tahoma" w:eastAsia="Tahoma" w:hAnsi="Tahoma" w:cs="B Nazanin"/>
          <w:b/>
          <w:rtl/>
        </w:rPr>
        <w:t xml:space="preserve"> و سپهر</w:t>
      </w:r>
      <w:r w:rsidRPr="000A3323">
        <w:rPr>
          <w:rFonts w:ascii="Tahoma" w:eastAsia="Tahoma" w:hAnsi="Tahoma" w:cs="B Nazanin" w:hint="cs"/>
          <w:b/>
          <w:rtl/>
        </w:rPr>
        <w:t>ی</w:t>
      </w:r>
      <w:r w:rsidRPr="000A3323">
        <w:rPr>
          <w:rFonts w:ascii="Tahoma" w:eastAsia="Tahoma" w:hAnsi="Tahoma" w:cs="B Nazanin"/>
          <w:b/>
          <w:rtl/>
        </w:rPr>
        <w:t>.فارماکولوژ</w:t>
      </w:r>
      <w:r w:rsidRPr="000A3323">
        <w:rPr>
          <w:rFonts w:ascii="Tahoma" w:eastAsia="Tahoma" w:hAnsi="Tahoma" w:cs="B Nazanin" w:hint="cs"/>
          <w:b/>
          <w:rtl/>
        </w:rPr>
        <w:t>ی</w:t>
      </w:r>
      <w:r w:rsidRPr="000A3323">
        <w:rPr>
          <w:rFonts w:ascii="Tahoma" w:eastAsia="Tahoma" w:hAnsi="Tahoma" w:cs="B Nazanin"/>
          <w:b/>
          <w:rtl/>
        </w:rPr>
        <w:t>: برا</w:t>
      </w:r>
      <w:r w:rsidRPr="000A3323">
        <w:rPr>
          <w:rFonts w:ascii="Tahoma" w:eastAsia="Tahoma" w:hAnsi="Tahoma" w:cs="B Nazanin" w:hint="cs"/>
          <w:b/>
          <w:rtl/>
        </w:rPr>
        <w:t>ی</w:t>
      </w:r>
      <w:r w:rsidRPr="000A3323">
        <w:rPr>
          <w:rFonts w:ascii="Tahoma" w:eastAsia="Tahoma" w:hAnsi="Tahoma" w:cs="B Nazanin"/>
          <w:b/>
          <w:rtl/>
        </w:rPr>
        <w:t xml:space="preserve"> رشته ها</w:t>
      </w:r>
      <w:r w:rsidRPr="000A3323">
        <w:rPr>
          <w:rFonts w:ascii="Tahoma" w:eastAsia="Tahoma" w:hAnsi="Tahoma" w:cs="B Nazanin" w:hint="cs"/>
          <w:b/>
          <w:rtl/>
        </w:rPr>
        <w:t>ی</w:t>
      </w:r>
      <w:r w:rsidRPr="000A3323">
        <w:rPr>
          <w:rFonts w:ascii="Tahoma" w:eastAsia="Tahoma" w:hAnsi="Tahoma" w:cs="B Nazanin"/>
          <w:b/>
          <w:rtl/>
        </w:rPr>
        <w:t xml:space="preserve"> پرستار</w:t>
      </w:r>
      <w:r w:rsidRPr="000A3323">
        <w:rPr>
          <w:rFonts w:ascii="Tahoma" w:eastAsia="Tahoma" w:hAnsi="Tahoma" w:cs="B Nazanin" w:hint="cs"/>
          <w:b/>
          <w:rtl/>
        </w:rPr>
        <w:t>ی</w:t>
      </w:r>
      <w:r w:rsidRPr="000A3323">
        <w:rPr>
          <w:rFonts w:ascii="Tahoma" w:eastAsia="Tahoma" w:hAnsi="Tahoma" w:cs="B Nazanin" w:hint="eastAsia"/>
          <w:b/>
          <w:rtl/>
        </w:rPr>
        <w:t>،</w:t>
      </w:r>
      <w:r w:rsidRPr="000A3323">
        <w:rPr>
          <w:rFonts w:ascii="Tahoma" w:eastAsia="Tahoma" w:hAnsi="Tahoma" w:cs="B Nazanin"/>
          <w:b/>
          <w:rtl/>
        </w:rPr>
        <w:t xml:space="preserve"> ماما</w:t>
      </w:r>
      <w:r w:rsidRPr="000A3323">
        <w:rPr>
          <w:rFonts w:ascii="Tahoma" w:eastAsia="Tahoma" w:hAnsi="Tahoma" w:cs="B Nazanin" w:hint="cs"/>
          <w:b/>
          <w:rtl/>
        </w:rPr>
        <w:t>یی</w:t>
      </w:r>
      <w:r w:rsidRPr="000A3323">
        <w:rPr>
          <w:rFonts w:ascii="Tahoma" w:eastAsia="Tahoma" w:hAnsi="Tahoma" w:cs="B Nazanin" w:hint="eastAsia"/>
          <w:b/>
          <w:rtl/>
        </w:rPr>
        <w:t>،</w:t>
      </w:r>
      <w:r w:rsidRPr="000A3323">
        <w:rPr>
          <w:rFonts w:ascii="Tahoma" w:eastAsia="Tahoma" w:hAnsi="Tahoma" w:cs="B Nazanin"/>
          <w:b/>
          <w:rtl/>
        </w:rPr>
        <w:t xml:space="preserve"> بهداشت و اتاق عمل. تهران: ارجمند. 1391</w:t>
      </w:r>
    </w:p>
    <w:p w14:paraId="4DF236DE" w14:textId="6434BAF3" w:rsidR="00A9771B" w:rsidRPr="00A9771B" w:rsidRDefault="00A9771B" w:rsidP="00A9771B">
      <w:pPr>
        <w:ind w:right="720"/>
        <w:rPr>
          <w:rFonts w:cs="B Nazanin"/>
          <w:b/>
          <w:bCs/>
          <w:rtl/>
        </w:rPr>
      </w:pPr>
      <w:r w:rsidRPr="00A9771B">
        <w:rPr>
          <w:rFonts w:cs="B Nazanin" w:hint="cs"/>
          <w:b/>
          <w:bCs/>
          <w:rtl/>
        </w:rPr>
        <w:t>نحوه</w:t>
      </w:r>
      <w:r w:rsidRPr="00A9771B">
        <w:rPr>
          <w:rFonts w:cs="B Nazanin"/>
          <w:b/>
          <w:bCs/>
          <w:rtl/>
        </w:rPr>
        <w:t xml:space="preserve"> </w:t>
      </w:r>
      <w:r w:rsidRPr="00A9771B">
        <w:rPr>
          <w:rFonts w:cs="B Nazanin" w:hint="cs"/>
          <w:b/>
          <w:bCs/>
          <w:rtl/>
        </w:rPr>
        <w:t>ارزشيابی</w:t>
      </w:r>
      <w:r w:rsidRPr="00A9771B">
        <w:rPr>
          <w:rFonts w:cs="B Nazanin"/>
          <w:b/>
          <w:bCs/>
          <w:rtl/>
        </w:rPr>
        <w:t xml:space="preserve"> دانشجو و بارم مربوط به هر ارزشياب</w:t>
      </w:r>
      <w:r w:rsidRPr="00A9771B">
        <w:rPr>
          <w:rFonts w:cs="B Nazanin" w:hint="cs"/>
          <w:b/>
          <w:bCs/>
          <w:rtl/>
        </w:rPr>
        <w:t>ی</w:t>
      </w:r>
    </w:p>
    <w:p w14:paraId="602FCF98" w14:textId="77777777" w:rsidR="00A9771B" w:rsidRPr="00A9771B" w:rsidRDefault="00A9771B" w:rsidP="00A9771B">
      <w:pPr>
        <w:ind w:right="720"/>
        <w:rPr>
          <w:rFonts w:cs="B Nazanin"/>
          <w:b/>
          <w:bCs/>
          <w:rtl/>
        </w:rPr>
      </w:pPr>
      <w:r w:rsidRPr="00A9771B">
        <w:rPr>
          <w:rFonts w:cs="B Nazanin" w:hint="cs"/>
          <w:b/>
          <w:bCs/>
          <w:rtl/>
        </w:rPr>
        <w:t>الف) روش تکوینی ( طول دوره)</w:t>
      </w:r>
    </w:p>
    <w:p w14:paraId="253BD81B" w14:textId="77777777" w:rsidR="00A9771B" w:rsidRPr="00A45690" w:rsidRDefault="00A9771B" w:rsidP="00A9771B">
      <w:pPr>
        <w:ind w:right="720"/>
        <w:rPr>
          <w:rFonts w:cs="B Nazanin"/>
          <w:rtl/>
        </w:rPr>
      </w:pPr>
      <w:r w:rsidRPr="00A45690">
        <w:rPr>
          <w:rFonts w:cs="B Nazanin" w:hint="cs"/>
          <w:rtl/>
        </w:rPr>
        <w:t>آزمون ورودی: 2 نمره</w:t>
      </w:r>
    </w:p>
    <w:p w14:paraId="03DE4E24" w14:textId="77777777" w:rsidR="00A9771B" w:rsidRPr="00A45690" w:rsidRDefault="00A9771B" w:rsidP="00A9771B">
      <w:pPr>
        <w:ind w:right="720"/>
        <w:rPr>
          <w:rFonts w:cs="B Nazanin"/>
          <w:rtl/>
        </w:rPr>
      </w:pPr>
      <w:r w:rsidRPr="00A45690">
        <w:rPr>
          <w:rFonts w:cs="B Nazanin" w:hint="cs"/>
          <w:rtl/>
        </w:rPr>
        <w:t>تکمیل و ارسال لاگ بوک الکترونیک: 7 نمره</w:t>
      </w:r>
    </w:p>
    <w:p w14:paraId="026875C0" w14:textId="61451E32" w:rsidR="00A9771B" w:rsidRPr="00A45690" w:rsidRDefault="00A9771B" w:rsidP="00A9771B">
      <w:pPr>
        <w:ind w:right="720"/>
        <w:rPr>
          <w:rFonts w:cs="B Nazanin"/>
          <w:rtl/>
        </w:rPr>
      </w:pPr>
      <w:r w:rsidRPr="00A45690">
        <w:rPr>
          <w:rFonts w:cs="B Nazanin" w:hint="cs"/>
          <w:rtl/>
        </w:rPr>
        <w:t>اخلاق</w:t>
      </w:r>
      <w:r>
        <w:rPr>
          <w:rFonts w:cs="B Nazanin" w:hint="cs"/>
          <w:rtl/>
        </w:rPr>
        <w:t>،</w:t>
      </w:r>
      <w:r w:rsidRPr="00A45690">
        <w:rPr>
          <w:rFonts w:cs="B Nazanin" w:hint="cs"/>
          <w:rtl/>
        </w:rPr>
        <w:t xml:space="preserve"> ارتباط با همکاران و </w:t>
      </w:r>
      <w:r>
        <w:rPr>
          <w:rFonts w:cs="B Nazanin" w:hint="cs"/>
          <w:rtl/>
        </w:rPr>
        <w:t>پوشش حرفه ای</w:t>
      </w:r>
      <w:r w:rsidRPr="00A45690">
        <w:rPr>
          <w:rFonts w:cs="B Nazanin" w:hint="cs"/>
          <w:rtl/>
        </w:rPr>
        <w:t>: 4 نمره</w:t>
      </w:r>
    </w:p>
    <w:p w14:paraId="7C7A02D7" w14:textId="77777777" w:rsidR="00A9771B" w:rsidRPr="00A45690" w:rsidRDefault="00A9771B" w:rsidP="00A9771B">
      <w:pPr>
        <w:ind w:right="720"/>
        <w:rPr>
          <w:rFonts w:cs="B Nazanin"/>
          <w:rtl/>
        </w:rPr>
      </w:pPr>
      <w:r w:rsidRPr="00A45690">
        <w:rPr>
          <w:rFonts w:cs="B Nazanin" w:hint="cs"/>
          <w:rtl/>
        </w:rPr>
        <w:t>مشارکت فعال: 3 نمره</w:t>
      </w:r>
    </w:p>
    <w:p w14:paraId="6FCBE5DF" w14:textId="77777777" w:rsidR="00A9771B" w:rsidRPr="00A9771B" w:rsidRDefault="00A9771B" w:rsidP="00A9771B">
      <w:pPr>
        <w:ind w:right="720"/>
        <w:rPr>
          <w:rFonts w:cs="B Nazanin"/>
          <w:b/>
          <w:bCs/>
          <w:rtl/>
        </w:rPr>
      </w:pPr>
      <w:r w:rsidRPr="00A9771B">
        <w:rPr>
          <w:rFonts w:cs="B Nazanin" w:hint="cs"/>
          <w:b/>
          <w:bCs/>
          <w:rtl/>
        </w:rPr>
        <w:t>ب) نهایی( پایان دوره)</w:t>
      </w:r>
    </w:p>
    <w:p w14:paraId="7C3E7ED7" w14:textId="77777777" w:rsidR="00A9771B" w:rsidRPr="00A45690" w:rsidRDefault="00A9771B" w:rsidP="00A9771B">
      <w:pPr>
        <w:ind w:right="720"/>
        <w:rPr>
          <w:rFonts w:cs="B Nazanin"/>
          <w:rtl/>
        </w:rPr>
      </w:pPr>
      <w:r w:rsidRPr="00A45690">
        <w:rPr>
          <w:rFonts w:cs="B Nazanin" w:hint="cs"/>
          <w:rtl/>
        </w:rPr>
        <w:t>آزمون پایانی: 2 نمره</w:t>
      </w:r>
    </w:p>
    <w:p w14:paraId="42AED354" w14:textId="35D748F2" w:rsidR="00D41B7E" w:rsidRDefault="00A9771B" w:rsidP="001C0906">
      <w:pPr>
        <w:ind w:right="720"/>
        <w:rPr>
          <w:rFonts w:cs="B Nazanin"/>
          <w:rtl/>
        </w:rPr>
      </w:pPr>
      <w:r w:rsidRPr="00A45690">
        <w:rPr>
          <w:rFonts w:cs="B Nazanin" w:hint="cs"/>
          <w:rtl/>
        </w:rPr>
        <w:t>تکالیف: 2 نمره</w:t>
      </w:r>
    </w:p>
    <w:p w14:paraId="1F164CB9" w14:textId="7FCB3241" w:rsidR="001C0906" w:rsidRDefault="001C0906" w:rsidP="001C0906">
      <w:pPr>
        <w:ind w:right="720"/>
        <w:rPr>
          <w:rFonts w:cs="B Nazanin"/>
          <w:rtl/>
        </w:rPr>
      </w:pPr>
    </w:p>
    <w:p w14:paraId="3153F5E7" w14:textId="7D0D765B" w:rsidR="00834787" w:rsidRDefault="00834787" w:rsidP="001C0906">
      <w:pPr>
        <w:ind w:right="720"/>
        <w:rPr>
          <w:rFonts w:cs="B Nazanin"/>
          <w:rtl/>
        </w:rPr>
      </w:pPr>
    </w:p>
    <w:p w14:paraId="0882804A" w14:textId="77777777" w:rsidR="00834787" w:rsidRPr="001C0906" w:rsidRDefault="00834787" w:rsidP="001C0906">
      <w:pPr>
        <w:ind w:right="720"/>
        <w:rPr>
          <w:rFonts w:cs="B Nazanin"/>
        </w:rPr>
      </w:pPr>
    </w:p>
    <w:p w14:paraId="7467C214" w14:textId="3E8A6711" w:rsidR="00C26BAF" w:rsidRPr="007B0259" w:rsidRDefault="00C26BAF" w:rsidP="001124E2">
      <w:pPr>
        <w:spacing w:after="160" w:line="259" w:lineRule="auto"/>
        <w:rPr>
          <w:rFonts w:cs="B Mitra"/>
          <w:b/>
          <w:bCs/>
        </w:rPr>
      </w:pPr>
      <w:r w:rsidRPr="007B0259">
        <w:rPr>
          <w:rFonts w:cs="B Mitra" w:hint="cs"/>
          <w:b/>
          <w:bCs/>
          <w:rtl/>
        </w:rPr>
        <w:lastRenderedPageBreak/>
        <w:t>قوانین و مقررات آموزشی دوره:</w:t>
      </w:r>
    </w:p>
    <w:p w14:paraId="0907F7A7" w14:textId="21BADD9F" w:rsidR="00506957" w:rsidRPr="00506957" w:rsidRDefault="00506957" w:rsidP="00506957">
      <w:pPr>
        <w:pBdr>
          <w:bottom w:val="single" w:sz="12" w:space="1" w:color="auto"/>
        </w:pBdr>
        <w:rPr>
          <w:rFonts w:ascii="CIDFont+F5" w:cs="B Nazanin"/>
          <w:rtl/>
        </w:rPr>
      </w:pPr>
      <w:r w:rsidRPr="00506957">
        <w:rPr>
          <w:rFonts w:ascii="CIDFont+F5" w:cs="B Nazanin"/>
          <w:rtl/>
        </w:rPr>
        <w:t>1-</w:t>
      </w:r>
      <w:r>
        <w:rPr>
          <w:rFonts w:ascii="CIDFont+F5" w:cs="B Nazanin"/>
          <w:rtl/>
        </w:rPr>
        <w:t xml:space="preserve"> </w:t>
      </w:r>
      <w:r w:rsidRPr="00506957">
        <w:rPr>
          <w:rFonts w:ascii="CIDFont+F5" w:cs="B Nazanin"/>
          <w:rtl/>
        </w:rPr>
        <w:t xml:space="preserve">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موظف و متعهد خواهند بود که به موقع راس ساعت 7:30 دق</w:t>
      </w:r>
      <w:r w:rsidRPr="00506957">
        <w:rPr>
          <w:rFonts w:ascii="CIDFont+F5" w:cs="B Nazanin" w:hint="cs"/>
          <w:rtl/>
        </w:rPr>
        <w:t>ی</w:t>
      </w:r>
      <w:r w:rsidRPr="00506957">
        <w:rPr>
          <w:rFonts w:ascii="CIDFont+F5" w:cs="B Nazanin" w:hint="eastAsia"/>
          <w:rtl/>
        </w:rPr>
        <w:t>قه</w:t>
      </w:r>
      <w:r w:rsidRPr="00506957">
        <w:rPr>
          <w:rFonts w:ascii="CIDFont+F5" w:cs="B Nazanin"/>
          <w:rtl/>
        </w:rPr>
        <w:t xml:space="preserve"> در بخش حضور </w:t>
      </w:r>
      <w:r w:rsidRPr="00506957">
        <w:rPr>
          <w:rFonts w:ascii="CIDFont+F5" w:cs="B Nazanin" w:hint="cs"/>
          <w:rtl/>
        </w:rPr>
        <w:t>ی</w:t>
      </w:r>
      <w:r w:rsidRPr="00506957">
        <w:rPr>
          <w:rFonts w:ascii="CIDFont+F5" w:cs="B Nazanin" w:hint="eastAsia"/>
          <w:rtl/>
        </w:rPr>
        <w:t>ابند</w:t>
      </w:r>
      <w:r w:rsidRPr="00506957">
        <w:rPr>
          <w:rFonts w:ascii="CIDFont+F5" w:cs="B Nazanin"/>
          <w:rtl/>
        </w:rPr>
        <w:t>.</w:t>
      </w:r>
    </w:p>
    <w:p w14:paraId="11B478AB" w14:textId="18D4D1BD" w:rsidR="00506957" w:rsidRPr="00506957" w:rsidRDefault="00506957" w:rsidP="00506957">
      <w:pPr>
        <w:pBdr>
          <w:bottom w:val="single" w:sz="12" w:space="1" w:color="auto"/>
        </w:pBdr>
        <w:rPr>
          <w:rFonts w:ascii="CIDFont+F5" w:cs="B Nazanin"/>
          <w:rtl/>
        </w:rPr>
      </w:pPr>
      <w:r w:rsidRPr="00506957">
        <w:rPr>
          <w:rFonts w:ascii="CIDFont+F5" w:cs="B Nazanin"/>
          <w:rtl/>
        </w:rPr>
        <w:t xml:space="preserve">2- </w:t>
      </w:r>
      <w:r>
        <w:rPr>
          <w:rFonts w:ascii="CIDFont+F5" w:cs="B Nazanin" w:hint="cs"/>
          <w:rtl/>
        </w:rPr>
        <w:t xml:space="preserve"> </w:t>
      </w:r>
      <w:r w:rsidRPr="00506957">
        <w:rPr>
          <w:rFonts w:ascii="CIDFont+F5" w:cs="B Nazanin"/>
          <w:rtl/>
        </w:rPr>
        <w:t>دانشجو موظف است کل</w:t>
      </w:r>
      <w:r w:rsidRPr="00506957">
        <w:rPr>
          <w:rFonts w:ascii="CIDFont+F5" w:cs="B Nazanin" w:hint="cs"/>
          <w:rtl/>
        </w:rPr>
        <w:t>ی</w:t>
      </w:r>
      <w:r w:rsidRPr="00506957">
        <w:rPr>
          <w:rFonts w:ascii="CIDFont+F5" w:cs="B Nazanin" w:hint="eastAsia"/>
          <w:rtl/>
        </w:rPr>
        <w:t>ه</w:t>
      </w:r>
      <w:r w:rsidRPr="00506957">
        <w:rPr>
          <w:rFonts w:ascii="CIDFont+F5" w:cs="B Nazanin"/>
          <w:rtl/>
        </w:rPr>
        <w:t xml:space="preserve"> مقررات مندرج در لاگ بوک را رعا</w:t>
      </w:r>
      <w:r w:rsidRPr="00506957">
        <w:rPr>
          <w:rFonts w:ascii="CIDFont+F5" w:cs="B Nazanin" w:hint="cs"/>
          <w:rtl/>
        </w:rPr>
        <w:t>ی</w:t>
      </w:r>
      <w:r w:rsidRPr="00506957">
        <w:rPr>
          <w:rFonts w:ascii="CIDFont+F5" w:cs="B Nazanin" w:hint="eastAsia"/>
          <w:rtl/>
        </w:rPr>
        <w:t>ت</w:t>
      </w:r>
      <w:r w:rsidRPr="00506957">
        <w:rPr>
          <w:rFonts w:ascii="CIDFont+F5" w:cs="B Nazanin"/>
          <w:rtl/>
        </w:rPr>
        <w:t xml:space="preserve"> نما</w:t>
      </w:r>
      <w:r w:rsidRPr="00506957">
        <w:rPr>
          <w:rFonts w:ascii="CIDFont+F5" w:cs="B Nazanin" w:hint="cs"/>
          <w:rtl/>
        </w:rPr>
        <w:t>ی</w:t>
      </w:r>
      <w:r w:rsidRPr="00506957">
        <w:rPr>
          <w:rFonts w:ascii="CIDFont+F5" w:cs="B Nazanin" w:hint="eastAsia"/>
          <w:rtl/>
        </w:rPr>
        <w:t>ند</w:t>
      </w:r>
      <w:r w:rsidRPr="00506957">
        <w:rPr>
          <w:rFonts w:ascii="CIDFont+F5" w:cs="B Nazanin"/>
          <w:rtl/>
        </w:rPr>
        <w:t>.</w:t>
      </w:r>
    </w:p>
    <w:p w14:paraId="5385F809" w14:textId="77777777" w:rsidR="00506957" w:rsidRPr="00506957" w:rsidRDefault="00506957" w:rsidP="00506957">
      <w:pPr>
        <w:pBdr>
          <w:bottom w:val="single" w:sz="12" w:space="1" w:color="auto"/>
        </w:pBdr>
        <w:rPr>
          <w:rFonts w:ascii="CIDFont+F5" w:cs="B Nazanin"/>
          <w:rtl/>
        </w:rPr>
      </w:pPr>
      <w:r w:rsidRPr="00506957">
        <w:rPr>
          <w:rFonts w:ascii="CIDFont+F5" w:cs="B Nazanin"/>
          <w:rtl/>
        </w:rPr>
        <w:t>3-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موظف و متعهد خواهند بود تا پا</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ساعت موظف کارآموز</w:t>
      </w:r>
      <w:r w:rsidRPr="00506957">
        <w:rPr>
          <w:rFonts w:ascii="CIDFont+F5" w:cs="B Nazanin" w:hint="cs"/>
          <w:rtl/>
        </w:rPr>
        <w:t>ی</w:t>
      </w:r>
      <w:r w:rsidRPr="00506957">
        <w:rPr>
          <w:rFonts w:ascii="CIDFont+F5" w:cs="B Nazanin"/>
          <w:rtl/>
        </w:rPr>
        <w:t>12:30 در بخش حضور فعال داشته باشند.</w:t>
      </w:r>
    </w:p>
    <w:p w14:paraId="558948C9" w14:textId="77777777" w:rsidR="00506957" w:rsidRPr="00506957" w:rsidRDefault="00506957" w:rsidP="00506957">
      <w:pPr>
        <w:pBdr>
          <w:bottom w:val="single" w:sz="12" w:space="1" w:color="auto"/>
        </w:pBdr>
        <w:rPr>
          <w:rFonts w:ascii="CIDFont+F5" w:cs="B Nazanin"/>
          <w:rtl/>
        </w:rPr>
      </w:pPr>
      <w:r w:rsidRPr="00506957">
        <w:rPr>
          <w:rFonts w:ascii="CIDFont+F5" w:cs="B Nazanin"/>
          <w:rtl/>
        </w:rPr>
        <w:t>4-  استاد درس مجاز است از حضور دانشجو</w:t>
      </w:r>
      <w:r w:rsidRPr="00506957">
        <w:rPr>
          <w:rFonts w:ascii="CIDFont+F5" w:cs="B Nazanin" w:hint="cs"/>
          <w:rtl/>
        </w:rPr>
        <w:t>ی</w:t>
      </w:r>
      <w:r w:rsidRPr="00506957">
        <w:rPr>
          <w:rFonts w:ascii="CIDFont+F5" w:cs="B Nazanin" w:hint="eastAsia"/>
          <w:rtl/>
        </w:rPr>
        <w:t>ان</w:t>
      </w:r>
      <w:r w:rsidRPr="00506957">
        <w:rPr>
          <w:rFonts w:ascii="CIDFont+F5" w:cs="B Nazanin" w:hint="cs"/>
          <w:rtl/>
        </w:rPr>
        <w:t>ی</w:t>
      </w:r>
      <w:r w:rsidRPr="00506957">
        <w:rPr>
          <w:rFonts w:ascii="CIDFont+F5" w:cs="B Nazanin"/>
          <w:rtl/>
        </w:rPr>
        <w:t xml:space="preserve"> که با ب</w:t>
      </w:r>
      <w:r w:rsidRPr="00506957">
        <w:rPr>
          <w:rFonts w:ascii="CIDFont+F5" w:cs="B Nazanin" w:hint="cs"/>
          <w:rtl/>
        </w:rPr>
        <w:t>ی</w:t>
      </w:r>
      <w:r w:rsidRPr="00506957">
        <w:rPr>
          <w:rFonts w:ascii="CIDFont+F5" w:cs="B Nazanin" w:hint="eastAsia"/>
          <w:rtl/>
        </w:rPr>
        <w:t>ش</w:t>
      </w:r>
      <w:r w:rsidRPr="00506957">
        <w:rPr>
          <w:rFonts w:ascii="CIDFont+F5" w:cs="B Nazanin"/>
          <w:rtl/>
        </w:rPr>
        <w:t xml:space="preserve"> از 10 دق</w:t>
      </w:r>
      <w:r w:rsidRPr="00506957">
        <w:rPr>
          <w:rFonts w:ascii="CIDFont+F5" w:cs="B Nazanin" w:hint="cs"/>
          <w:rtl/>
        </w:rPr>
        <w:t>ی</w:t>
      </w:r>
      <w:r w:rsidRPr="00506957">
        <w:rPr>
          <w:rFonts w:ascii="CIDFont+F5" w:cs="B Nazanin" w:hint="eastAsia"/>
          <w:rtl/>
        </w:rPr>
        <w:t>قه</w:t>
      </w:r>
      <w:r w:rsidRPr="00506957">
        <w:rPr>
          <w:rFonts w:ascii="CIDFont+F5" w:cs="B Nazanin"/>
          <w:rtl/>
        </w:rPr>
        <w:t xml:space="preserve"> تاخ</w:t>
      </w:r>
      <w:r w:rsidRPr="00506957">
        <w:rPr>
          <w:rFonts w:ascii="CIDFont+F5" w:cs="B Nazanin" w:hint="cs"/>
          <w:rtl/>
        </w:rPr>
        <w:t>ی</w:t>
      </w:r>
      <w:r w:rsidRPr="00506957">
        <w:rPr>
          <w:rFonts w:ascii="CIDFont+F5" w:cs="B Nazanin" w:hint="eastAsia"/>
          <w:rtl/>
        </w:rPr>
        <w:t>ر</w:t>
      </w:r>
      <w:r w:rsidRPr="00506957">
        <w:rPr>
          <w:rFonts w:ascii="CIDFont+F5" w:cs="B Nazanin"/>
          <w:rtl/>
        </w:rPr>
        <w:t xml:space="preserve"> وارد مح</w:t>
      </w:r>
      <w:r w:rsidRPr="00506957">
        <w:rPr>
          <w:rFonts w:ascii="CIDFont+F5" w:cs="B Nazanin" w:hint="cs"/>
          <w:rtl/>
        </w:rPr>
        <w:t>ی</w:t>
      </w:r>
      <w:r w:rsidRPr="00506957">
        <w:rPr>
          <w:rFonts w:ascii="CIDFont+F5" w:cs="B Nazanin" w:hint="eastAsia"/>
          <w:rtl/>
        </w:rPr>
        <w:t>ط</w:t>
      </w:r>
      <w:r w:rsidRPr="00506957">
        <w:rPr>
          <w:rFonts w:ascii="CIDFont+F5" w:cs="B Nazanin"/>
          <w:rtl/>
        </w:rPr>
        <w:t xml:space="preserve"> کارآموز</w:t>
      </w:r>
      <w:r w:rsidRPr="00506957">
        <w:rPr>
          <w:rFonts w:ascii="CIDFont+F5" w:cs="B Nazanin" w:hint="cs"/>
          <w:rtl/>
        </w:rPr>
        <w:t>ی</w:t>
      </w:r>
      <w:r w:rsidRPr="00506957">
        <w:rPr>
          <w:rFonts w:ascii="CIDFont+F5" w:cs="B Nazanin"/>
          <w:rtl/>
        </w:rPr>
        <w:t xml:space="preserve"> م</w:t>
      </w:r>
      <w:r w:rsidRPr="00506957">
        <w:rPr>
          <w:rFonts w:ascii="CIDFont+F5" w:cs="B Nazanin" w:hint="cs"/>
          <w:rtl/>
        </w:rPr>
        <w:t>ی‏</w:t>
      </w:r>
      <w:r w:rsidRPr="00506957">
        <w:rPr>
          <w:rFonts w:ascii="CIDFont+F5" w:cs="B Nazanin" w:hint="eastAsia"/>
          <w:rtl/>
        </w:rPr>
        <w:t>شوند،</w:t>
      </w:r>
      <w:r w:rsidRPr="00506957">
        <w:rPr>
          <w:rFonts w:ascii="CIDFont+F5" w:cs="B Nazanin"/>
          <w:rtl/>
        </w:rPr>
        <w:t xml:space="preserve"> ممانعت به عمل آورد و برا</w:t>
      </w:r>
      <w:r w:rsidRPr="00506957">
        <w:rPr>
          <w:rFonts w:ascii="CIDFont+F5" w:cs="B Nazanin" w:hint="cs"/>
          <w:rtl/>
        </w:rPr>
        <w:t>ی</w:t>
      </w:r>
      <w:r w:rsidRPr="00506957">
        <w:rPr>
          <w:rFonts w:ascii="CIDFont+F5" w:cs="B Nazanin"/>
          <w:rtl/>
        </w:rPr>
        <w:t xml:space="preserve"> ا</w:t>
      </w:r>
      <w:r w:rsidRPr="00506957">
        <w:rPr>
          <w:rFonts w:ascii="CIDFont+F5" w:cs="B Nazanin" w:hint="cs"/>
          <w:rtl/>
        </w:rPr>
        <w:t>ی</w:t>
      </w:r>
      <w:r w:rsidRPr="00506957">
        <w:rPr>
          <w:rFonts w:ascii="CIDFont+F5" w:cs="B Nazanin" w:hint="eastAsia"/>
          <w:rtl/>
        </w:rPr>
        <w:t>شان</w:t>
      </w:r>
      <w:r w:rsidRPr="00506957">
        <w:rPr>
          <w:rFonts w:ascii="CIDFont+F5" w:cs="B Nazanin"/>
          <w:rtl/>
        </w:rPr>
        <w:t xml:space="preserve">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مجاز محسوب نما</w:t>
      </w:r>
      <w:r w:rsidRPr="00506957">
        <w:rPr>
          <w:rFonts w:ascii="CIDFont+F5" w:cs="B Nazanin" w:hint="cs"/>
          <w:rtl/>
        </w:rPr>
        <w:t>ی</w:t>
      </w:r>
      <w:r w:rsidRPr="00506957">
        <w:rPr>
          <w:rFonts w:ascii="CIDFont+F5" w:cs="B Nazanin" w:hint="eastAsia"/>
          <w:rtl/>
        </w:rPr>
        <w:t>د</w:t>
      </w:r>
      <w:r w:rsidRPr="00506957">
        <w:rPr>
          <w:rFonts w:ascii="CIDFont+F5" w:cs="B Nazanin"/>
          <w:rtl/>
        </w:rPr>
        <w:t>.</w:t>
      </w:r>
    </w:p>
    <w:p w14:paraId="0EBA26DB" w14:textId="77777777" w:rsidR="00506957" w:rsidRPr="00506957" w:rsidRDefault="00506957" w:rsidP="00506957">
      <w:pPr>
        <w:pBdr>
          <w:bottom w:val="single" w:sz="12" w:space="1" w:color="auto"/>
        </w:pBdr>
        <w:rPr>
          <w:rFonts w:ascii="CIDFont+F5" w:cs="B Nazanin"/>
          <w:rtl/>
        </w:rPr>
      </w:pPr>
      <w:r w:rsidRPr="00506957">
        <w:rPr>
          <w:rFonts w:ascii="CIDFont+F5" w:cs="B Nazanin"/>
          <w:rtl/>
        </w:rPr>
        <w:t>5-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مجاز به همراه داشتن تلفن همراه روشن در بخش نخواهند بود. </w:t>
      </w:r>
    </w:p>
    <w:p w14:paraId="16715F40" w14:textId="217EED7B" w:rsidR="00506957" w:rsidRPr="00506957" w:rsidRDefault="00506957" w:rsidP="00506957">
      <w:pPr>
        <w:pBdr>
          <w:bottom w:val="single" w:sz="12" w:space="1" w:color="auto"/>
        </w:pBdr>
        <w:rPr>
          <w:rFonts w:ascii="CIDFont+F5" w:cs="B Nazanin"/>
          <w:rtl/>
        </w:rPr>
      </w:pPr>
      <w:r w:rsidRPr="00506957">
        <w:rPr>
          <w:rFonts w:ascii="CIDFont+F5" w:cs="B Nazanin"/>
          <w:rtl/>
        </w:rPr>
        <w:t>6-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موظف هستند قبل از شروع کارآموز</w:t>
      </w:r>
      <w:r w:rsidRPr="00506957">
        <w:rPr>
          <w:rFonts w:ascii="CIDFont+F5" w:cs="B Nazanin" w:hint="cs"/>
          <w:rtl/>
        </w:rPr>
        <w:t>ی</w:t>
      </w:r>
      <w:r w:rsidRPr="00506957">
        <w:rPr>
          <w:rFonts w:ascii="CIDFont+F5" w:cs="B Nazanin"/>
          <w:rtl/>
        </w:rPr>
        <w:t xml:space="preserve"> ضوابط و مقررات آموزش</w:t>
      </w:r>
      <w:r w:rsidRPr="00506957">
        <w:rPr>
          <w:rFonts w:ascii="CIDFont+F5" w:cs="B Nazanin" w:hint="cs"/>
          <w:rtl/>
        </w:rPr>
        <w:t>ی</w:t>
      </w:r>
      <w:r w:rsidRPr="00506957">
        <w:rPr>
          <w:rFonts w:ascii="CIDFont+F5" w:cs="B Nazanin" w:hint="eastAsia"/>
          <w:rtl/>
        </w:rPr>
        <w:t>،</w:t>
      </w:r>
      <w:r>
        <w:rPr>
          <w:rFonts w:ascii="CIDFont+F5" w:cs="B Nazanin" w:hint="cs"/>
          <w:rtl/>
        </w:rPr>
        <w:t xml:space="preserve"> </w:t>
      </w:r>
      <w:r w:rsidRPr="00506957">
        <w:rPr>
          <w:rFonts w:ascii="CIDFont+F5" w:cs="B Nazanin" w:hint="eastAsia"/>
          <w:rtl/>
        </w:rPr>
        <w:t>ش</w:t>
      </w:r>
      <w:r w:rsidRPr="00506957">
        <w:rPr>
          <w:rFonts w:ascii="CIDFont+F5" w:cs="B Nazanin" w:hint="cs"/>
          <w:rtl/>
        </w:rPr>
        <w:t>ی</w:t>
      </w:r>
      <w:r w:rsidRPr="00506957">
        <w:rPr>
          <w:rFonts w:ascii="CIDFont+F5" w:cs="B Nazanin" w:hint="eastAsia"/>
          <w:rtl/>
        </w:rPr>
        <w:t>وه</w:t>
      </w:r>
      <w:r w:rsidRPr="00506957">
        <w:rPr>
          <w:rFonts w:ascii="CIDFont+F5" w:cs="B Nazanin"/>
          <w:rtl/>
        </w:rPr>
        <w:t xml:space="preserve"> نامه اجرا</w:t>
      </w:r>
      <w:r w:rsidRPr="00506957">
        <w:rPr>
          <w:rFonts w:ascii="CIDFont+F5" w:cs="B Nazanin" w:hint="cs"/>
          <w:rtl/>
        </w:rPr>
        <w:t>یی</w:t>
      </w:r>
      <w:r w:rsidRPr="00506957">
        <w:rPr>
          <w:rFonts w:ascii="CIDFont+F5" w:cs="B Nazanin"/>
          <w:rtl/>
        </w:rPr>
        <w:t xml:space="preserve"> آ</w:t>
      </w:r>
      <w:r w:rsidRPr="00506957">
        <w:rPr>
          <w:rFonts w:ascii="CIDFont+F5" w:cs="B Nazanin" w:hint="cs"/>
          <w:rtl/>
        </w:rPr>
        <w:t>یی</w:t>
      </w:r>
      <w:r w:rsidRPr="00506957">
        <w:rPr>
          <w:rFonts w:ascii="CIDFont+F5" w:cs="B Nazanin" w:hint="eastAsia"/>
          <w:rtl/>
        </w:rPr>
        <w:t>ن</w:t>
      </w:r>
      <w:r w:rsidRPr="00506957">
        <w:rPr>
          <w:rFonts w:ascii="CIDFont+F5" w:cs="B Nazanin"/>
          <w:rtl/>
        </w:rPr>
        <w:t xml:space="preserve"> نامه رفتار و پوشش حرفه‏ا</w:t>
      </w:r>
      <w:r w:rsidRPr="00506957">
        <w:rPr>
          <w:rFonts w:ascii="CIDFont+F5" w:cs="B Nazanin" w:hint="cs"/>
          <w:rtl/>
        </w:rPr>
        <w:t>ی</w:t>
      </w:r>
      <w:r w:rsidRPr="00506957">
        <w:rPr>
          <w:rFonts w:ascii="CIDFont+F5" w:cs="B Nazanin"/>
          <w:rtl/>
        </w:rPr>
        <w:t xml:space="preserve"> دانشجو</w:t>
      </w:r>
      <w:r w:rsidRPr="00506957">
        <w:rPr>
          <w:rFonts w:ascii="CIDFont+F5" w:cs="B Nazanin" w:hint="cs"/>
          <w:rtl/>
        </w:rPr>
        <w:t>ی</w:t>
      </w:r>
      <w:r w:rsidRPr="00506957">
        <w:rPr>
          <w:rFonts w:ascii="CIDFont+F5" w:cs="B Nazanin" w:hint="eastAsia"/>
          <w:rtl/>
        </w:rPr>
        <w:t>ان</w:t>
      </w:r>
      <w:r w:rsidRPr="00506957">
        <w:rPr>
          <w:rFonts w:ascii="CIDFont+F5" w:cs="B Nazanin"/>
          <w:rtl/>
        </w:rPr>
        <w:t xml:space="preserve"> دانشگاه‏ها و دانشکده‏ها</w:t>
      </w:r>
      <w:r w:rsidRPr="00506957">
        <w:rPr>
          <w:rFonts w:ascii="CIDFont+F5" w:cs="B Nazanin" w:hint="cs"/>
          <w:rtl/>
        </w:rPr>
        <w:t>ی</w:t>
      </w:r>
      <w:r w:rsidRPr="00506957">
        <w:rPr>
          <w:rFonts w:ascii="CIDFont+F5" w:cs="B Nazanin"/>
          <w:rtl/>
        </w:rPr>
        <w:t xml:space="preserve"> علوم پزشک</w:t>
      </w:r>
      <w:r w:rsidRPr="00506957">
        <w:rPr>
          <w:rFonts w:ascii="CIDFont+F5" w:cs="B Nazanin" w:hint="cs"/>
          <w:rtl/>
        </w:rPr>
        <w:t>ی</w:t>
      </w:r>
      <w:r w:rsidRPr="00506957">
        <w:rPr>
          <w:rFonts w:ascii="CIDFont+F5" w:cs="B Nazanin"/>
          <w:rtl/>
        </w:rPr>
        <w:t xml:space="preserve"> کشور و کدها</w:t>
      </w:r>
      <w:r w:rsidRPr="00506957">
        <w:rPr>
          <w:rFonts w:ascii="CIDFont+F5" w:cs="B Nazanin" w:hint="cs"/>
          <w:rtl/>
        </w:rPr>
        <w:t>ی</w:t>
      </w:r>
      <w:r w:rsidRPr="00506957">
        <w:rPr>
          <w:rFonts w:ascii="CIDFont+F5" w:cs="B Nazanin"/>
          <w:rtl/>
        </w:rPr>
        <w:t xml:space="preserve"> اخلاق حرفه ا</w:t>
      </w:r>
      <w:r w:rsidRPr="00506957">
        <w:rPr>
          <w:rFonts w:ascii="CIDFont+F5" w:cs="B Nazanin" w:hint="cs"/>
          <w:rtl/>
        </w:rPr>
        <w:t>ی</w:t>
      </w:r>
      <w:r w:rsidRPr="00506957">
        <w:rPr>
          <w:rFonts w:ascii="CIDFont+F5" w:cs="B Nazanin"/>
          <w:rtl/>
        </w:rPr>
        <w:t xml:space="preserve"> را مطالعه نموده و در تمام مدت کارآموز</w:t>
      </w:r>
      <w:r w:rsidRPr="00506957">
        <w:rPr>
          <w:rFonts w:ascii="CIDFont+F5" w:cs="B Nazanin" w:hint="cs"/>
          <w:rtl/>
        </w:rPr>
        <w:t>ی</w:t>
      </w:r>
      <w:r w:rsidRPr="00506957">
        <w:rPr>
          <w:rFonts w:ascii="CIDFont+F5" w:cs="B Nazanin"/>
          <w:rtl/>
        </w:rPr>
        <w:t xml:space="preserve"> آن‏ها را رعا</w:t>
      </w:r>
      <w:r w:rsidRPr="00506957">
        <w:rPr>
          <w:rFonts w:ascii="CIDFont+F5" w:cs="B Nazanin" w:hint="cs"/>
          <w:rtl/>
        </w:rPr>
        <w:t>ی</w:t>
      </w:r>
      <w:r w:rsidRPr="00506957">
        <w:rPr>
          <w:rFonts w:ascii="CIDFont+F5" w:cs="B Nazanin" w:hint="eastAsia"/>
          <w:rtl/>
        </w:rPr>
        <w:t>ت</w:t>
      </w:r>
      <w:r w:rsidRPr="00506957">
        <w:rPr>
          <w:rFonts w:ascii="CIDFont+F5" w:cs="B Nazanin"/>
          <w:rtl/>
        </w:rPr>
        <w:t xml:space="preserve"> نما</w:t>
      </w:r>
      <w:r w:rsidRPr="00506957">
        <w:rPr>
          <w:rFonts w:ascii="CIDFont+F5" w:cs="B Nazanin" w:hint="cs"/>
          <w:rtl/>
        </w:rPr>
        <w:t>ی</w:t>
      </w:r>
      <w:r w:rsidRPr="00506957">
        <w:rPr>
          <w:rFonts w:ascii="CIDFont+F5" w:cs="B Nazanin" w:hint="eastAsia"/>
          <w:rtl/>
        </w:rPr>
        <w:t>ند</w:t>
      </w:r>
      <w:r w:rsidRPr="00506957">
        <w:rPr>
          <w:rFonts w:ascii="CIDFont+F5" w:cs="B Nazanin"/>
          <w:rtl/>
        </w:rPr>
        <w:t>.</w:t>
      </w:r>
    </w:p>
    <w:p w14:paraId="165FDCDD" w14:textId="51C0C39B" w:rsidR="00506957" w:rsidRPr="00506957" w:rsidRDefault="00506957" w:rsidP="00506957">
      <w:pPr>
        <w:pBdr>
          <w:bottom w:val="single" w:sz="12" w:space="1" w:color="auto"/>
        </w:pBdr>
        <w:rPr>
          <w:rFonts w:ascii="CIDFont+F5" w:cs="B Nazanin"/>
          <w:rtl/>
        </w:rPr>
      </w:pPr>
      <w:r w:rsidRPr="00506957">
        <w:rPr>
          <w:rFonts w:ascii="CIDFont+F5" w:cs="B Nazanin"/>
          <w:rtl/>
        </w:rPr>
        <w:t>7-</w:t>
      </w:r>
      <w:r>
        <w:rPr>
          <w:rFonts w:ascii="CIDFont+F5" w:cs="B Nazanin" w:hint="cs"/>
          <w:rtl/>
        </w:rPr>
        <w:t xml:space="preserve"> </w:t>
      </w:r>
      <w:r w:rsidRPr="00506957">
        <w:rPr>
          <w:rFonts w:ascii="CIDFont+F5" w:cs="B Nazanin"/>
          <w:rtl/>
        </w:rPr>
        <w:t>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غ</w:t>
      </w:r>
      <w:r w:rsidRPr="00506957">
        <w:rPr>
          <w:rFonts w:ascii="CIDFont+F5" w:cs="B Nazanin" w:hint="cs"/>
          <w:rtl/>
        </w:rPr>
        <w:t>ی</w:t>
      </w:r>
      <w:r w:rsidRPr="00506957">
        <w:rPr>
          <w:rFonts w:ascii="CIDFont+F5" w:cs="B Nazanin" w:hint="eastAsia"/>
          <w:rtl/>
        </w:rPr>
        <w:t>ر</w:t>
      </w:r>
      <w:r w:rsidRPr="00506957">
        <w:rPr>
          <w:rFonts w:ascii="CIDFont+F5" w:cs="B Nazanin"/>
          <w:rtl/>
        </w:rPr>
        <w:t xml:space="preserve"> مجاز ب</w:t>
      </w:r>
      <w:r w:rsidRPr="00506957">
        <w:rPr>
          <w:rFonts w:ascii="CIDFont+F5" w:cs="B Nazanin" w:hint="cs"/>
          <w:rtl/>
        </w:rPr>
        <w:t>ی</w:t>
      </w:r>
      <w:r w:rsidRPr="00506957">
        <w:rPr>
          <w:rFonts w:ascii="CIDFont+F5" w:cs="B Nazanin" w:hint="eastAsia"/>
          <w:rtl/>
        </w:rPr>
        <w:t>ش</w:t>
      </w:r>
      <w:r w:rsidRPr="00506957">
        <w:rPr>
          <w:rFonts w:ascii="CIDFont+F5" w:cs="B Nazanin"/>
          <w:rtl/>
        </w:rPr>
        <w:t xml:space="preserve"> از دو روز با احتساب نمره صفر برا</w:t>
      </w:r>
      <w:r w:rsidRPr="00506957">
        <w:rPr>
          <w:rFonts w:ascii="CIDFont+F5" w:cs="B Nazanin" w:hint="cs"/>
          <w:rtl/>
        </w:rPr>
        <w:t>ی</w:t>
      </w:r>
      <w:r w:rsidRPr="00506957">
        <w:rPr>
          <w:rFonts w:ascii="CIDFont+F5" w:cs="B Nazanin"/>
          <w:rtl/>
        </w:rPr>
        <w:t xml:space="preserve"> دانشجو همراه خواهد بود. </w:t>
      </w:r>
    </w:p>
    <w:p w14:paraId="76A8D01E" w14:textId="1B0ECA98" w:rsidR="00506957" w:rsidRPr="00506957" w:rsidRDefault="00506957" w:rsidP="00506957">
      <w:pPr>
        <w:pBdr>
          <w:bottom w:val="single" w:sz="12" w:space="1" w:color="auto"/>
        </w:pBdr>
        <w:rPr>
          <w:rFonts w:ascii="CIDFont+F5" w:cs="B Nazanin"/>
          <w:rtl/>
        </w:rPr>
      </w:pPr>
      <w:r w:rsidRPr="00506957">
        <w:rPr>
          <w:rFonts w:ascii="CIDFont+F5" w:cs="B Nazanin"/>
          <w:rtl/>
        </w:rPr>
        <w:t>8-</w:t>
      </w:r>
      <w:r>
        <w:rPr>
          <w:rFonts w:ascii="CIDFont+F5" w:cs="B Nazanin" w:hint="cs"/>
          <w:rtl/>
        </w:rPr>
        <w:t xml:space="preserve"> </w:t>
      </w:r>
      <w:r w:rsidRPr="00506957">
        <w:rPr>
          <w:rFonts w:ascii="CIDFont+F5" w:cs="B Nazanin"/>
          <w:rtl/>
        </w:rPr>
        <w:t>به ازا</w:t>
      </w:r>
      <w:r w:rsidRPr="00506957">
        <w:rPr>
          <w:rFonts w:ascii="CIDFont+F5" w:cs="B Nazanin" w:hint="cs"/>
          <w:rtl/>
        </w:rPr>
        <w:t>ی</w:t>
      </w:r>
      <w:r w:rsidRPr="00506957">
        <w:rPr>
          <w:rFonts w:ascii="CIDFont+F5" w:cs="B Nazanin"/>
          <w:rtl/>
        </w:rPr>
        <w:t xml:space="preserve"> هر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غ</w:t>
      </w:r>
      <w:r w:rsidRPr="00506957">
        <w:rPr>
          <w:rFonts w:ascii="CIDFont+F5" w:cs="B Nazanin" w:hint="cs"/>
          <w:rtl/>
        </w:rPr>
        <w:t>ی</w:t>
      </w:r>
      <w:r w:rsidRPr="00506957">
        <w:rPr>
          <w:rFonts w:ascii="CIDFont+F5" w:cs="B Nazanin" w:hint="eastAsia"/>
          <w:rtl/>
        </w:rPr>
        <w:t>ر</w:t>
      </w:r>
      <w:r w:rsidRPr="00506957">
        <w:rPr>
          <w:rFonts w:ascii="CIDFont+F5" w:cs="B Nazanin"/>
          <w:rtl/>
        </w:rPr>
        <w:t xml:space="preserve"> مجاز (کمتر از </w:t>
      </w:r>
      <w:r w:rsidRPr="00506957">
        <w:rPr>
          <w:rFonts w:ascii="CIDFont+F5" w:cs="B Nazanin" w:hint="cs"/>
          <w:rtl/>
        </w:rPr>
        <w:t>ی</w:t>
      </w:r>
      <w:r w:rsidRPr="00506957">
        <w:rPr>
          <w:rFonts w:ascii="CIDFont+F5" w:cs="B Nazanin" w:hint="eastAsia"/>
          <w:rtl/>
        </w:rPr>
        <w:t>ک</w:t>
      </w:r>
      <w:r w:rsidRPr="00506957">
        <w:rPr>
          <w:rFonts w:ascii="CIDFont+F5" w:cs="B Nazanin"/>
          <w:rtl/>
        </w:rPr>
        <w:t xml:space="preserve"> دهم واحد) 2نمره از نمره دانشجو بر مبنا</w:t>
      </w:r>
      <w:r w:rsidRPr="00506957">
        <w:rPr>
          <w:rFonts w:ascii="CIDFont+F5" w:cs="B Nazanin" w:hint="cs"/>
          <w:rtl/>
        </w:rPr>
        <w:t>ی</w:t>
      </w:r>
      <w:r w:rsidRPr="00506957">
        <w:rPr>
          <w:rFonts w:ascii="CIDFont+F5" w:cs="B Nazanin"/>
          <w:rtl/>
        </w:rPr>
        <w:t xml:space="preserve"> 20</w:t>
      </w:r>
      <w:r>
        <w:rPr>
          <w:rFonts w:ascii="CIDFont+F5" w:cs="B Nazanin" w:hint="cs"/>
          <w:rtl/>
        </w:rPr>
        <w:t xml:space="preserve"> </w:t>
      </w:r>
      <w:r w:rsidRPr="00506957">
        <w:rPr>
          <w:rFonts w:ascii="CIDFont+F5" w:cs="B Nazanin"/>
          <w:rtl/>
        </w:rPr>
        <w:t>کسر خواهد شد.</w:t>
      </w:r>
    </w:p>
    <w:p w14:paraId="3C1735A9" w14:textId="145F5D58" w:rsidR="00C26BAF" w:rsidRDefault="00506957" w:rsidP="00834787">
      <w:pPr>
        <w:pBdr>
          <w:bottom w:val="single" w:sz="12" w:space="1" w:color="auto"/>
        </w:pBdr>
        <w:rPr>
          <w:rFonts w:ascii="CIDFont+F5" w:cs="B Nazanin"/>
          <w:rtl/>
        </w:rPr>
      </w:pPr>
      <w:r>
        <w:rPr>
          <w:rFonts w:ascii="CIDFont+F5" w:cs="B Nazanin" w:hint="cs"/>
          <w:rtl/>
        </w:rPr>
        <w:t>9</w:t>
      </w:r>
      <w:r w:rsidRPr="00506957">
        <w:rPr>
          <w:rFonts w:ascii="CIDFont+F5" w:cs="B Nazanin"/>
          <w:rtl/>
        </w:rPr>
        <w:t>-</w:t>
      </w:r>
      <w:r>
        <w:rPr>
          <w:rFonts w:ascii="CIDFont+F5" w:cs="B Nazanin" w:hint="cs"/>
          <w:rtl/>
        </w:rPr>
        <w:t xml:space="preserve"> </w:t>
      </w:r>
      <w:r w:rsidRPr="00506957">
        <w:rPr>
          <w:rFonts w:ascii="CIDFont+F5" w:cs="B Nazanin"/>
          <w:rtl/>
        </w:rPr>
        <w:t>به ازاء هر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مجاز(کمتر از </w:t>
      </w:r>
      <w:r w:rsidRPr="00506957">
        <w:rPr>
          <w:rFonts w:ascii="CIDFont+F5" w:cs="B Nazanin" w:hint="cs"/>
          <w:rtl/>
        </w:rPr>
        <w:t>ی</w:t>
      </w:r>
      <w:r w:rsidRPr="00506957">
        <w:rPr>
          <w:rFonts w:ascii="CIDFont+F5" w:cs="B Nazanin" w:hint="eastAsia"/>
          <w:rtl/>
        </w:rPr>
        <w:t>ک</w:t>
      </w:r>
      <w:r w:rsidRPr="00506957">
        <w:rPr>
          <w:rFonts w:ascii="CIDFont+F5" w:cs="B Nazanin"/>
          <w:rtl/>
        </w:rPr>
        <w:t xml:space="preserve"> دهم واحد) دانشجو موظف به جبران  برابر با طول مدت غ</w:t>
      </w:r>
      <w:r w:rsidRPr="00506957">
        <w:rPr>
          <w:rFonts w:ascii="CIDFont+F5" w:cs="B Nazanin" w:hint="cs"/>
          <w:rtl/>
        </w:rPr>
        <w:t>ی</w:t>
      </w:r>
      <w:r w:rsidRPr="00506957">
        <w:rPr>
          <w:rFonts w:ascii="CIDFont+F5" w:cs="B Nazanin" w:hint="eastAsia"/>
          <w:rtl/>
        </w:rPr>
        <w:t>بت</w:t>
      </w:r>
      <w:r w:rsidRPr="00506957">
        <w:rPr>
          <w:rFonts w:ascii="CIDFont+F5" w:cs="B Nazanin"/>
          <w:rtl/>
        </w:rPr>
        <w:t xml:space="preserve"> م</w:t>
      </w:r>
      <w:r w:rsidRPr="00506957">
        <w:rPr>
          <w:rFonts w:ascii="CIDFont+F5" w:cs="B Nazanin" w:hint="cs"/>
          <w:rtl/>
        </w:rPr>
        <w:t>ی</w:t>
      </w:r>
      <w:r w:rsidRPr="00506957">
        <w:rPr>
          <w:rFonts w:ascii="CIDFont+F5" w:cs="B Nazanin"/>
          <w:rtl/>
        </w:rPr>
        <w:t xml:space="preserve"> باشد.</w:t>
      </w:r>
    </w:p>
    <w:p w14:paraId="70B99443" w14:textId="77777777" w:rsidR="00834787" w:rsidRDefault="009B4064" w:rsidP="00834787">
      <w:pPr>
        <w:pBdr>
          <w:bottom w:val="single" w:sz="12" w:space="1" w:color="auto"/>
        </w:pBdr>
        <w:rPr>
          <w:rFonts w:ascii="CIDFont+F5" w:cs="B Nazanin"/>
          <w:rtl/>
        </w:rPr>
      </w:pPr>
      <w:r>
        <w:rPr>
          <w:rFonts w:ascii="CIDFont+F5" w:cs="B Nazanin" w:hint="cs"/>
          <w:rtl/>
        </w:rPr>
        <w:t xml:space="preserve">10- دانشجو موظف است ظرف دو هفته پس از انجام فعالیت بالینی، فعالیت را در لاگ بوک ثبت نماید. فعالیت های ثبت شده در بازه زمانی پس از دو هفته بررسی نخواهد شد و موجب کسر نمره لاگ بوک خواهد شد. </w:t>
      </w:r>
    </w:p>
    <w:p w14:paraId="572F7C01" w14:textId="3BC30727" w:rsidR="00834787" w:rsidRDefault="00834787" w:rsidP="00834787">
      <w:pPr>
        <w:pBdr>
          <w:bottom w:val="single" w:sz="12" w:space="1" w:color="auto"/>
        </w:pBdr>
        <w:rPr>
          <w:rFonts w:ascii="CIDFont+F5" w:cs="B Nazanin"/>
          <w:rtl/>
        </w:rPr>
      </w:pPr>
      <w:r>
        <w:rPr>
          <w:rFonts w:ascii="CIDFont+F5" w:cs="B Nazanin" w:hint="cs"/>
          <w:rtl/>
        </w:rPr>
        <w:t xml:space="preserve">11- دانشجو موظف است تکالیف خود را در قسمت لاگ بوک بارگذاری نماید. </w:t>
      </w:r>
    </w:p>
    <w:p w14:paraId="20C6264D" w14:textId="77777777" w:rsidR="00BD5ED1" w:rsidRPr="00C92FA8" w:rsidRDefault="00BD5ED1" w:rsidP="00506957">
      <w:pPr>
        <w:pBdr>
          <w:bottom w:val="single" w:sz="12" w:space="1" w:color="auto"/>
        </w:pBdr>
        <w:rPr>
          <w:rFonts w:cs="B Mitra"/>
          <w:b/>
          <w:bCs/>
        </w:rPr>
      </w:pPr>
    </w:p>
    <w:p w14:paraId="61725A73" w14:textId="77777777" w:rsidR="00C26BAF" w:rsidRDefault="00C26BAF" w:rsidP="001124E2">
      <w:pPr>
        <w:pStyle w:val="ListParagraph"/>
        <w:numPr>
          <w:ilvl w:val="0"/>
          <w:numId w:val="12"/>
        </w:numPr>
        <w:spacing w:after="160" w:line="259" w:lineRule="auto"/>
        <w:ind w:left="0" w:firstLine="0"/>
        <w:rPr>
          <w:rFonts w:cs="B Mitra"/>
          <w:b/>
          <w:bCs/>
        </w:rPr>
      </w:pPr>
      <w:r w:rsidRPr="00FD7CA1">
        <w:rPr>
          <w:rFonts w:cs="B Mitra"/>
          <w:b/>
          <w:bCs/>
          <w:rtl/>
        </w:rPr>
        <w:t>سياست مس</w:t>
      </w:r>
      <w:r>
        <w:rPr>
          <w:rFonts w:cs="B Mitra" w:hint="cs"/>
          <w:b/>
          <w:bCs/>
          <w:rtl/>
        </w:rPr>
        <w:t>ئو</w:t>
      </w:r>
      <w:r w:rsidRPr="00FD7CA1">
        <w:rPr>
          <w:rFonts w:cs="B Mitra"/>
          <w:b/>
          <w:bCs/>
          <w:rtl/>
        </w:rPr>
        <w:t xml:space="preserve">ل دوره در مورد </w:t>
      </w:r>
      <w:r w:rsidRPr="00FD7CA1">
        <w:rPr>
          <w:rFonts w:cs="B Mitra" w:hint="cs"/>
          <w:b/>
          <w:bCs/>
          <w:rtl/>
        </w:rPr>
        <w:t>نظم و انضباط و اجرای قوانین آموزشی و درمانی:</w:t>
      </w:r>
    </w:p>
    <w:p w14:paraId="7B04E79C" w14:textId="0C79C06A" w:rsidR="00C26BAF" w:rsidRPr="00682C8D" w:rsidRDefault="00C26BAF" w:rsidP="00C26BAF">
      <w:pPr>
        <w:rPr>
          <w:rFonts w:cs="B Nazanin"/>
          <w:rtl/>
        </w:rPr>
      </w:pPr>
      <w:r w:rsidRPr="00682C8D">
        <w:rPr>
          <w:rFonts w:cs="B Nazanin"/>
          <w:rtl/>
        </w:rPr>
        <w:t>1)</w:t>
      </w:r>
      <w:r w:rsidR="001124E2">
        <w:rPr>
          <w:rFonts w:cs="B Nazanin" w:hint="cs"/>
          <w:rtl/>
        </w:rPr>
        <w:t xml:space="preserve"> </w:t>
      </w:r>
      <w:r w:rsidR="001C0906">
        <w:rPr>
          <w:rFonts w:cs="B Nazanin"/>
          <w:rtl/>
        </w:rPr>
        <w:t>ر</w:t>
      </w:r>
      <w:r w:rsidR="001C0906">
        <w:rPr>
          <w:rFonts w:cs="B Nazanin" w:hint="cs"/>
          <w:rtl/>
        </w:rPr>
        <w:t>ا</w:t>
      </w:r>
      <w:r w:rsidRPr="00682C8D">
        <w:rPr>
          <w:rFonts w:cs="B Nazanin"/>
          <w:rtl/>
        </w:rPr>
        <w:t>س ساعت در بخش حضور داشته باشد.</w:t>
      </w:r>
    </w:p>
    <w:p w14:paraId="063632DA" w14:textId="0049610D" w:rsidR="00C26BAF" w:rsidRPr="00682C8D" w:rsidRDefault="00C26BAF" w:rsidP="00C26BAF">
      <w:pPr>
        <w:rPr>
          <w:rFonts w:cs="B Nazanin"/>
          <w:rtl/>
        </w:rPr>
      </w:pPr>
      <w:r w:rsidRPr="00682C8D">
        <w:rPr>
          <w:rFonts w:cs="B Nazanin"/>
          <w:rtl/>
        </w:rPr>
        <w:t>2)</w:t>
      </w:r>
      <w:r w:rsidR="001124E2">
        <w:rPr>
          <w:rFonts w:cs="B Nazanin" w:hint="cs"/>
          <w:rtl/>
        </w:rPr>
        <w:t xml:space="preserve"> </w:t>
      </w:r>
      <w:r w:rsidRPr="00682C8D">
        <w:rPr>
          <w:rFonts w:cs="B Nazanin"/>
          <w:rtl/>
        </w:rPr>
        <w:t>ظاهر</w:t>
      </w:r>
      <w:r w:rsidRPr="00682C8D">
        <w:rPr>
          <w:rFonts w:cs="B Nazanin" w:hint="cs"/>
          <w:rtl/>
        </w:rPr>
        <w:t>ی</w:t>
      </w:r>
      <w:r w:rsidRPr="00682C8D">
        <w:rPr>
          <w:rFonts w:cs="B Nazanin"/>
          <w:rtl/>
        </w:rPr>
        <w:t xml:space="preserve"> آراسته و مرتب داشته باشد.</w:t>
      </w:r>
    </w:p>
    <w:p w14:paraId="38B6DA22" w14:textId="45A0EDA3" w:rsidR="001C0906" w:rsidRPr="00682C8D" w:rsidRDefault="00C26BAF" w:rsidP="001C0906">
      <w:pPr>
        <w:rPr>
          <w:rFonts w:cs="B Nazanin"/>
          <w:rtl/>
        </w:rPr>
      </w:pPr>
      <w:r w:rsidRPr="00682C8D">
        <w:rPr>
          <w:rFonts w:cs="B Nazanin"/>
          <w:rtl/>
        </w:rPr>
        <w:t>3)</w:t>
      </w:r>
      <w:r w:rsidR="001124E2">
        <w:rPr>
          <w:rFonts w:cs="B Nazanin" w:hint="cs"/>
          <w:rtl/>
        </w:rPr>
        <w:t xml:space="preserve"> </w:t>
      </w:r>
      <w:r w:rsidRPr="00682C8D">
        <w:rPr>
          <w:rFonts w:cs="B Nazanin"/>
          <w:rtl/>
        </w:rPr>
        <w:t>لباس فرم طبق دستورالعمل دانشگاه برا</w:t>
      </w:r>
      <w:r w:rsidRPr="00682C8D">
        <w:rPr>
          <w:rFonts w:cs="B Nazanin" w:hint="cs"/>
          <w:rtl/>
        </w:rPr>
        <w:t>ی</w:t>
      </w:r>
      <w:r w:rsidRPr="00682C8D">
        <w:rPr>
          <w:rFonts w:cs="B Nazanin"/>
          <w:rtl/>
        </w:rPr>
        <w:t xml:space="preserve"> هر بخش، استفاده شود</w:t>
      </w:r>
      <w:r w:rsidR="001C0906">
        <w:rPr>
          <w:rFonts w:cs="B Nazanin" w:hint="cs"/>
          <w:rtl/>
        </w:rPr>
        <w:t>.</w:t>
      </w:r>
    </w:p>
    <w:p w14:paraId="68BF3823" w14:textId="61226EC0" w:rsidR="00C26BAF" w:rsidRPr="00682C8D" w:rsidRDefault="00C26BAF" w:rsidP="00C26BAF">
      <w:pPr>
        <w:rPr>
          <w:rFonts w:cs="B Nazanin"/>
          <w:rtl/>
        </w:rPr>
      </w:pPr>
      <w:r w:rsidRPr="00682C8D">
        <w:rPr>
          <w:rFonts w:cs="B Nazanin"/>
          <w:rtl/>
        </w:rPr>
        <w:t>4)</w:t>
      </w:r>
      <w:r w:rsidR="001124E2">
        <w:rPr>
          <w:rFonts w:cs="B Nazanin" w:hint="cs"/>
          <w:rtl/>
        </w:rPr>
        <w:t xml:space="preserve"> </w:t>
      </w:r>
      <w:r w:rsidRPr="00682C8D">
        <w:rPr>
          <w:rFonts w:cs="B Nazanin"/>
          <w:rtl/>
        </w:rPr>
        <w:t>ات</w:t>
      </w:r>
      <w:r w:rsidRPr="00682C8D">
        <w:rPr>
          <w:rFonts w:cs="B Nazanin" w:hint="cs"/>
          <w:rtl/>
        </w:rPr>
        <w:t>یکت</w:t>
      </w:r>
      <w:r w:rsidRPr="00682C8D">
        <w:rPr>
          <w:rFonts w:cs="B Nazanin"/>
          <w:rtl/>
        </w:rPr>
        <w:t xml:space="preserve"> شناسا</w:t>
      </w:r>
      <w:r w:rsidRPr="00682C8D">
        <w:rPr>
          <w:rFonts w:cs="B Nazanin" w:hint="cs"/>
          <w:rtl/>
        </w:rPr>
        <w:t>یی</w:t>
      </w:r>
      <w:r w:rsidRPr="00682C8D">
        <w:rPr>
          <w:rFonts w:cs="B Nazanin"/>
          <w:rtl/>
        </w:rPr>
        <w:t xml:space="preserve"> داشته باشد.</w:t>
      </w:r>
    </w:p>
    <w:p w14:paraId="0AD97D25" w14:textId="734BB782" w:rsidR="00C26BAF" w:rsidRPr="00682C8D" w:rsidRDefault="00C26BAF" w:rsidP="00C26BAF">
      <w:pPr>
        <w:rPr>
          <w:rFonts w:cs="B Nazanin"/>
          <w:rtl/>
        </w:rPr>
      </w:pPr>
      <w:r w:rsidRPr="00682C8D">
        <w:rPr>
          <w:rFonts w:cs="B Nazanin"/>
          <w:rtl/>
        </w:rPr>
        <w:t>5)</w:t>
      </w:r>
      <w:r w:rsidR="001124E2">
        <w:rPr>
          <w:rFonts w:cs="B Nazanin" w:hint="cs"/>
          <w:rtl/>
        </w:rPr>
        <w:t xml:space="preserve"> </w:t>
      </w:r>
      <w:r w:rsidRPr="00682C8D">
        <w:rPr>
          <w:rFonts w:cs="B Nazanin"/>
          <w:rtl/>
        </w:rPr>
        <w:t>رفتار</w:t>
      </w:r>
      <w:r w:rsidRPr="00682C8D">
        <w:rPr>
          <w:rFonts w:cs="B Nazanin" w:hint="cs"/>
          <w:rtl/>
        </w:rPr>
        <w:t>ی</w:t>
      </w:r>
      <w:r w:rsidRPr="00682C8D">
        <w:rPr>
          <w:rFonts w:cs="B Nazanin"/>
          <w:rtl/>
        </w:rPr>
        <w:t xml:space="preserve"> باوقار و مودب داشته باشد.</w:t>
      </w:r>
    </w:p>
    <w:p w14:paraId="54A2B388" w14:textId="5FCA5B9C" w:rsidR="00C26BAF" w:rsidRPr="00682C8D" w:rsidRDefault="00C26BAF" w:rsidP="00C26BAF">
      <w:pPr>
        <w:rPr>
          <w:rFonts w:cs="B Nazanin"/>
          <w:rtl/>
        </w:rPr>
      </w:pPr>
      <w:r w:rsidRPr="00682C8D">
        <w:rPr>
          <w:rFonts w:cs="B Nazanin"/>
          <w:rtl/>
        </w:rPr>
        <w:t>6</w:t>
      </w:r>
      <w:r w:rsidR="001124E2">
        <w:rPr>
          <w:rFonts w:cs="B Nazanin" w:hint="cs"/>
          <w:rtl/>
        </w:rPr>
        <w:t xml:space="preserve">) </w:t>
      </w:r>
      <w:r w:rsidRPr="00682C8D">
        <w:rPr>
          <w:rFonts w:cs="B Nazanin"/>
          <w:rtl/>
        </w:rPr>
        <w:t>شئونات اس</w:t>
      </w:r>
      <w:r w:rsidRPr="00682C8D">
        <w:rPr>
          <w:rFonts w:cs="B Nazanin" w:hint="cs"/>
          <w:rtl/>
        </w:rPr>
        <w:t>ل</w:t>
      </w:r>
      <w:r w:rsidRPr="00682C8D">
        <w:rPr>
          <w:rFonts w:cs="B Nazanin"/>
          <w:rtl/>
        </w:rPr>
        <w:t>ام</w:t>
      </w:r>
      <w:r w:rsidRPr="00682C8D">
        <w:rPr>
          <w:rFonts w:cs="B Nazanin" w:hint="cs"/>
          <w:rtl/>
        </w:rPr>
        <w:t>ی</w:t>
      </w:r>
      <w:r w:rsidRPr="00682C8D">
        <w:rPr>
          <w:rFonts w:cs="B Nazanin"/>
          <w:rtl/>
        </w:rPr>
        <w:t xml:space="preserve"> را رعا</w:t>
      </w:r>
      <w:r w:rsidRPr="00682C8D">
        <w:rPr>
          <w:rFonts w:cs="B Nazanin" w:hint="cs"/>
          <w:rtl/>
        </w:rPr>
        <w:t>یت</w:t>
      </w:r>
      <w:r w:rsidRPr="00682C8D">
        <w:rPr>
          <w:rFonts w:cs="B Nazanin"/>
          <w:rtl/>
        </w:rPr>
        <w:t xml:space="preserve"> نما</w:t>
      </w:r>
      <w:r w:rsidRPr="00682C8D">
        <w:rPr>
          <w:rFonts w:cs="B Nazanin" w:hint="cs"/>
          <w:rtl/>
        </w:rPr>
        <w:t>ید</w:t>
      </w:r>
      <w:r w:rsidRPr="00682C8D">
        <w:rPr>
          <w:rFonts w:cs="B Nazanin"/>
          <w:rtl/>
        </w:rPr>
        <w:t>.</w:t>
      </w:r>
    </w:p>
    <w:p w14:paraId="00CE4000" w14:textId="71296C20" w:rsidR="00C26BAF" w:rsidRPr="00682C8D" w:rsidRDefault="00C26BAF" w:rsidP="00C26BAF">
      <w:pPr>
        <w:rPr>
          <w:rFonts w:cs="B Nazanin"/>
          <w:rtl/>
        </w:rPr>
      </w:pPr>
      <w:r w:rsidRPr="00682C8D">
        <w:rPr>
          <w:rFonts w:cs="B Nazanin"/>
          <w:rtl/>
        </w:rPr>
        <w:t>7)</w:t>
      </w:r>
      <w:r w:rsidR="001124E2">
        <w:rPr>
          <w:rFonts w:cs="B Nazanin" w:hint="cs"/>
          <w:rtl/>
        </w:rPr>
        <w:t xml:space="preserve"> </w:t>
      </w:r>
      <w:r w:rsidRPr="00682C8D">
        <w:rPr>
          <w:rFonts w:cs="B Nazanin"/>
          <w:rtl/>
        </w:rPr>
        <w:t>ارتباط محترمانه ا</w:t>
      </w:r>
      <w:r w:rsidRPr="00682C8D">
        <w:rPr>
          <w:rFonts w:cs="B Nazanin" w:hint="cs"/>
          <w:rtl/>
        </w:rPr>
        <w:t>ی</w:t>
      </w:r>
      <w:r w:rsidRPr="00682C8D">
        <w:rPr>
          <w:rFonts w:cs="B Nazanin"/>
          <w:rtl/>
        </w:rPr>
        <w:t xml:space="preserve"> با پرسنل بخش برقرار نما</w:t>
      </w:r>
      <w:r w:rsidRPr="00682C8D">
        <w:rPr>
          <w:rFonts w:cs="B Nazanin" w:hint="cs"/>
          <w:rtl/>
        </w:rPr>
        <w:t>ید</w:t>
      </w:r>
      <w:r w:rsidRPr="00682C8D">
        <w:rPr>
          <w:rFonts w:cs="B Nazanin"/>
          <w:rtl/>
        </w:rPr>
        <w:t>.</w:t>
      </w:r>
    </w:p>
    <w:p w14:paraId="037A0071" w14:textId="5D25FC83" w:rsidR="00C26BAF" w:rsidRPr="00682C8D" w:rsidRDefault="00C26BAF" w:rsidP="00C26BAF">
      <w:pPr>
        <w:rPr>
          <w:rFonts w:cs="B Nazanin"/>
          <w:rtl/>
        </w:rPr>
      </w:pPr>
      <w:r w:rsidRPr="00682C8D">
        <w:rPr>
          <w:rFonts w:cs="B Nazanin"/>
          <w:rtl/>
        </w:rPr>
        <w:t>8)</w:t>
      </w:r>
      <w:r w:rsidR="001124E2">
        <w:rPr>
          <w:rFonts w:cs="B Nazanin" w:hint="cs"/>
          <w:rtl/>
        </w:rPr>
        <w:t xml:space="preserve"> </w:t>
      </w:r>
      <w:r w:rsidRPr="00682C8D">
        <w:rPr>
          <w:rFonts w:cs="B Nazanin"/>
          <w:rtl/>
        </w:rPr>
        <w:t>هر گونه تاخ</w:t>
      </w:r>
      <w:r w:rsidRPr="00682C8D">
        <w:rPr>
          <w:rFonts w:cs="B Nazanin" w:hint="cs"/>
          <w:rtl/>
        </w:rPr>
        <w:t>یر</w:t>
      </w:r>
      <w:r w:rsidRPr="00682C8D">
        <w:rPr>
          <w:rFonts w:cs="B Nazanin"/>
          <w:rtl/>
        </w:rPr>
        <w:t xml:space="preserve"> و </w:t>
      </w:r>
      <w:r w:rsidRPr="00682C8D">
        <w:rPr>
          <w:rFonts w:cs="B Nazanin" w:hint="cs"/>
          <w:rtl/>
        </w:rPr>
        <w:t>یا</w:t>
      </w:r>
      <w:r w:rsidRPr="00682C8D">
        <w:rPr>
          <w:rFonts w:cs="B Nazanin"/>
          <w:rtl/>
        </w:rPr>
        <w:t xml:space="preserve"> عدم حضور در کاراموز</w:t>
      </w:r>
      <w:r w:rsidRPr="00682C8D">
        <w:rPr>
          <w:rFonts w:cs="B Nazanin" w:hint="cs"/>
          <w:rtl/>
        </w:rPr>
        <w:t>ی</w:t>
      </w:r>
      <w:r w:rsidRPr="00682C8D">
        <w:rPr>
          <w:rFonts w:cs="B Nazanin"/>
          <w:rtl/>
        </w:rPr>
        <w:t xml:space="preserve"> را سر</w:t>
      </w:r>
      <w:r w:rsidRPr="00682C8D">
        <w:rPr>
          <w:rFonts w:cs="B Nazanin" w:hint="cs"/>
          <w:rtl/>
        </w:rPr>
        <w:t>یعا</w:t>
      </w:r>
      <w:r w:rsidRPr="00682C8D">
        <w:rPr>
          <w:rFonts w:cs="B Nazanin"/>
          <w:rtl/>
        </w:rPr>
        <w:t xml:space="preserve"> اط</w:t>
      </w:r>
      <w:r w:rsidRPr="00682C8D">
        <w:rPr>
          <w:rFonts w:cs="B Nazanin" w:hint="cs"/>
          <w:rtl/>
        </w:rPr>
        <w:t>لا</w:t>
      </w:r>
      <w:r w:rsidRPr="00682C8D">
        <w:rPr>
          <w:rFonts w:cs="B Nazanin"/>
          <w:rtl/>
        </w:rPr>
        <w:t>ع دهد.</w:t>
      </w:r>
    </w:p>
    <w:p w14:paraId="7A6FAA9E" w14:textId="15551538" w:rsidR="00C26BAF" w:rsidRPr="001C0906" w:rsidRDefault="00C26BAF" w:rsidP="00C26BAF">
      <w:pPr>
        <w:rPr>
          <w:rFonts w:cs="B Nazanin"/>
          <w:rtl/>
        </w:rPr>
      </w:pPr>
      <w:r w:rsidRPr="00682C8D">
        <w:rPr>
          <w:rFonts w:cs="B Nazanin"/>
          <w:rtl/>
        </w:rPr>
        <w:t>9)</w:t>
      </w:r>
      <w:r w:rsidR="001124E2">
        <w:rPr>
          <w:rFonts w:cs="B Nazanin" w:hint="cs"/>
          <w:rtl/>
        </w:rPr>
        <w:t xml:space="preserve"> </w:t>
      </w:r>
      <w:r w:rsidRPr="00682C8D">
        <w:rPr>
          <w:rFonts w:cs="B Nazanin"/>
          <w:rtl/>
        </w:rPr>
        <w:t>برا</w:t>
      </w:r>
      <w:r w:rsidRPr="00682C8D">
        <w:rPr>
          <w:rFonts w:cs="B Nazanin" w:hint="cs"/>
          <w:rtl/>
        </w:rPr>
        <w:t>ی</w:t>
      </w:r>
      <w:r w:rsidRPr="00682C8D">
        <w:rPr>
          <w:rFonts w:cs="B Nazanin"/>
          <w:rtl/>
        </w:rPr>
        <w:t xml:space="preserve"> </w:t>
      </w:r>
      <w:r w:rsidRPr="001C0906">
        <w:rPr>
          <w:rFonts w:cs="B Nazanin"/>
          <w:rtl/>
        </w:rPr>
        <w:t>انجام هر اقدام</w:t>
      </w:r>
      <w:r w:rsidRPr="001C0906">
        <w:rPr>
          <w:rFonts w:cs="B Nazanin" w:hint="cs"/>
          <w:rtl/>
        </w:rPr>
        <w:t>ی</w:t>
      </w:r>
      <w:r w:rsidRPr="001C0906">
        <w:rPr>
          <w:rFonts w:cs="B Nazanin"/>
          <w:rtl/>
        </w:rPr>
        <w:t xml:space="preserve"> با مرب</w:t>
      </w:r>
      <w:r w:rsidRPr="001C0906">
        <w:rPr>
          <w:rFonts w:cs="B Nazanin" w:hint="cs"/>
          <w:rtl/>
        </w:rPr>
        <w:t>ی</w:t>
      </w:r>
      <w:r w:rsidRPr="001C0906">
        <w:rPr>
          <w:rFonts w:cs="B Nazanin"/>
          <w:rtl/>
        </w:rPr>
        <w:t xml:space="preserve"> هماهنگ نما</w:t>
      </w:r>
      <w:r w:rsidRPr="001C0906">
        <w:rPr>
          <w:rFonts w:cs="B Nazanin" w:hint="cs"/>
          <w:rtl/>
        </w:rPr>
        <w:t>ید</w:t>
      </w:r>
      <w:r w:rsidRPr="001C0906">
        <w:rPr>
          <w:rFonts w:cs="B Nazanin"/>
          <w:rtl/>
        </w:rPr>
        <w:t>.</w:t>
      </w:r>
    </w:p>
    <w:p w14:paraId="28F1643F" w14:textId="49C97003" w:rsidR="00C26BAF" w:rsidRPr="001C0906" w:rsidRDefault="00C26BAF" w:rsidP="00C26BAF">
      <w:pPr>
        <w:rPr>
          <w:rFonts w:cs="B Nazanin"/>
          <w:rtl/>
        </w:rPr>
      </w:pPr>
      <w:r w:rsidRPr="001C0906">
        <w:rPr>
          <w:rFonts w:cs="B Nazanin"/>
          <w:rtl/>
        </w:rPr>
        <w:t>10)</w:t>
      </w:r>
      <w:r w:rsidR="001124E2" w:rsidRPr="001C0906">
        <w:rPr>
          <w:rFonts w:cs="B Nazanin" w:hint="cs"/>
          <w:rtl/>
        </w:rPr>
        <w:t xml:space="preserve"> </w:t>
      </w:r>
      <w:r w:rsidRPr="001C0906">
        <w:rPr>
          <w:rFonts w:cs="B Nazanin"/>
          <w:rtl/>
        </w:rPr>
        <w:t>از وسا</w:t>
      </w:r>
      <w:r w:rsidRPr="001C0906">
        <w:rPr>
          <w:rFonts w:cs="B Nazanin" w:hint="cs"/>
          <w:rtl/>
        </w:rPr>
        <w:t>یل</w:t>
      </w:r>
      <w:r w:rsidRPr="001C0906">
        <w:rPr>
          <w:rFonts w:cs="B Nazanin"/>
          <w:rtl/>
        </w:rPr>
        <w:t xml:space="preserve"> تزئ</w:t>
      </w:r>
      <w:r w:rsidRPr="001C0906">
        <w:rPr>
          <w:rFonts w:cs="B Nazanin" w:hint="cs"/>
          <w:rtl/>
        </w:rPr>
        <w:t>ینی</w:t>
      </w:r>
      <w:r w:rsidRPr="001C0906">
        <w:rPr>
          <w:rFonts w:cs="B Nazanin"/>
          <w:rtl/>
        </w:rPr>
        <w:t xml:space="preserve"> از جمله دستبند و .... به ه</w:t>
      </w:r>
      <w:r w:rsidRPr="001C0906">
        <w:rPr>
          <w:rFonts w:cs="B Nazanin" w:hint="cs"/>
          <w:rtl/>
        </w:rPr>
        <w:t>یچ</w:t>
      </w:r>
      <w:r w:rsidRPr="001C0906">
        <w:rPr>
          <w:rFonts w:cs="B Nazanin"/>
          <w:rtl/>
        </w:rPr>
        <w:t xml:space="preserve"> وجه در بخش استفاده ننما</w:t>
      </w:r>
      <w:r w:rsidRPr="001C0906">
        <w:rPr>
          <w:rFonts w:cs="B Nazanin" w:hint="cs"/>
          <w:rtl/>
        </w:rPr>
        <w:t>ید</w:t>
      </w:r>
      <w:r w:rsidRPr="001C0906">
        <w:rPr>
          <w:rFonts w:cs="B Nazanin"/>
          <w:rtl/>
        </w:rPr>
        <w:t>.</w:t>
      </w:r>
    </w:p>
    <w:p w14:paraId="4FDB0F36" w14:textId="46280F56" w:rsidR="001C0906" w:rsidRPr="001C0906" w:rsidRDefault="001C0906" w:rsidP="00C26BAF">
      <w:pPr>
        <w:rPr>
          <w:rFonts w:cs="B Nazanin"/>
          <w:rtl/>
        </w:rPr>
      </w:pPr>
      <w:r w:rsidRPr="001C0906">
        <w:rPr>
          <w:rFonts w:cs="B Nazanin" w:hint="cs"/>
          <w:rtl/>
        </w:rPr>
        <w:t xml:space="preserve">11) دفترچه یادداشت و خودکار چهار رنگ همراه خود داشته باشد. </w:t>
      </w:r>
    </w:p>
    <w:p w14:paraId="4E05B8A0" w14:textId="77777777" w:rsidR="00C26BAF" w:rsidRPr="00D33B20" w:rsidRDefault="00C26BAF" w:rsidP="00C26BAF">
      <w:pPr>
        <w:pBdr>
          <w:bottom w:val="single" w:sz="12" w:space="1" w:color="auto"/>
        </w:pBdr>
        <w:rPr>
          <w:rFonts w:cs="B Mitra"/>
          <w:b/>
          <w:bCs/>
        </w:rPr>
      </w:pPr>
    </w:p>
    <w:p w14:paraId="4C88A55F" w14:textId="77777777" w:rsidR="00C26BAF" w:rsidRPr="000226EF" w:rsidRDefault="00C26BAF" w:rsidP="00C26BAF">
      <w:pPr>
        <w:rPr>
          <w:rFonts w:cs="B Mitra"/>
          <w:b/>
          <w:bCs/>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اورژانس</w:t>
      </w:r>
      <w:r w:rsidRPr="000226EF">
        <w:rPr>
          <w:rFonts w:cs="B Mitra"/>
          <w:b/>
          <w:bCs/>
        </w:rPr>
        <w:t>:</w:t>
      </w:r>
      <w:r>
        <w:rPr>
          <w:rFonts w:cs="B Mitra" w:hint="cs"/>
          <w:b/>
          <w:bCs/>
          <w:rtl/>
        </w:rPr>
        <w:t xml:space="preserve"> </w:t>
      </w:r>
      <w:r w:rsidRPr="00185D48">
        <w:rPr>
          <w:rFonts w:cs="B Mitra" w:hint="cs"/>
          <w:rtl/>
        </w:rPr>
        <w:t>ندارد</w:t>
      </w:r>
    </w:p>
    <w:p w14:paraId="742F0BE0" w14:textId="77777777" w:rsidR="00C26BAF" w:rsidRPr="0078112D" w:rsidRDefault="00C26BAF" w:rsidP="00C26BAF">
      <w:pPr>
        <w:rPr>
          <w:rFonts w:cs="B Mitra"/>
          <w:b/>
          <w:bCs/>
        </w:rPr>
      </w:pPr>
      <w:r w:rsidRPr="0078112D">
        <w:rPr>
          <w:rFonts w:cs="B Mitra" w:hint="cs"/>
          <w:b/>
          <w:bCs/>
          <w:rtl/>
        </w:rPr>
        <w:t>شرح</w:t>
      </w:r>
      <w:r w:rsidRPr="0078112D">
        <w:rPr>
          <w:rFonts w:cs="B Mitra"/>
          <w:b/>
          <w:bCs/>
          <w:rtl/>
        </w:rPr>
        <w:t xml:space="preserve"> </w:t>
      </w:r>
      <w:r w:rsidRPr="0078112D">
        <w:rPr>
          <w:rFonts w:cs="B Mitra" w:hint="cs"/>
          <w:b/>
          <w:bCs/>
          <w:rtl/>
        </w:rPr>
        <w:t>وظایف</w:t>
      </w:r>
      <w:r w:rsidRPr="0078112D">
        <w:rPr>
          <w:rFonts w:cs="B Mitra"/>
          <w:b/>
          <w:bCs/>
          <w:rtl/>
        </w:rPr>
        <w:t xml:space="preserve"> </w:t>
      </w:r>
      <w:r w:rsidRPr="0078112D">
        <w:rPr>
          <w:rFonts w:cs="B Mitra" w:hint="cs"/>
          <w:b/>
          <w:bCs/>
          <w:rtl/>
        </w:rPr>
        <w:t>فراگیران</w:t>
      </w:r>
      <w:r w:rsidRPr="0078112D">
        <w:rPr>
          <w:rFonts w:cs="B Mitra"/>
          <w:b/>
          <w:bCs/>
          <w:rtl/>
        </w:rPr>
        <w:t xml:space="preserve"> </w:t>
      </w:r>
      <w:r w:rsidRPr="0078112D">
        <w:rPr>
          <w:rFonts w:cs="B Mitra" w:hint="cs"/>
          <w:b/>
          <w:bCs/>
          <w:rtl/>
        </w:rPr>
        <w:t>در</w:t>
      </w:r>
      <w:r w:rsidRPr="0078112D">
        <w:rPr>
          <w:rFonts w:cs="B Mitra"/>
          <w:b/>
          <w:bCs/>
          <w:rtl/>
        </w:rPr>
        <w:t xml:space="preserve"> </w:t>
      </w:r>
      <w:r w:rsidRPr="0078112D">
        <w:rPr>
          <w:rFonts w:cs="B Mitra" w:hint="cs"/>
          <w:b/>
          <w:bCs/>
          <w:rtl/>
        </w:rPr>
        <w:t>درمانگاه</w:t>
      </w:r>
      <w:r w:rsidRPr="0078112D">
        <w:rPr>
          <w:rFonts w:cs="B Mitra"/>
          <w:b/>
          <w:bCs/>
        </w:rPr>
        <w:t>:</w:t>
      </w:r>
      <w:r w:rsidRPr="0078112D">
        <w:rPr>
          <w:rFonts w:cs="B Mitra" w:hint="cs"/>
          <w:rtl/>
        </w:rPr>
        <w:t xml:space="preserve"> ندارد</w:t>
      </w:r>
    </w:p>
    <w:p w14:paraId="0F942857" w14:textId="77777777" w:rsidR="00C26BAF" w:rsidRPr="000226EF" w:rsidRDefault="00C26BAF" w:rsidP="00C26BAF">
      <w:pPr>
        <w:rPr>
          <w:rFonts w:cs="B Mitra"/>
          <w:b/>
          <w:bCs/>
        </w:rPr>
      </w:pPr>
      <w:r w:rsidRPr="0078112D">
        <w:rPr>
          <w:rFonts w:cs="B Mitra" w:hint="cs"/>
          <w:b/>
          <w:bCs/>
          <w:rtl/>
        </w:rPr>
        <w:t>شرح</w:t>
      </w:r>
      <w:r w:rsidRPr="0078112D">
        <w:rPr>
          <w:rFonts w:cs="B Mitra"/>
          <w:b/>
          <w:bCs/>
          <w:rtl/>
        </w:rPr>
        <w:t xml:space="preserve"> </w:t>
      </w:r>
      <w:r w:rsidRPr="0078112D">
        <w:rPr>
          <w:rFonts w:cs="B Mitra" w:hint="cs"/>
          <w:b/>
          <w:bCs/>
          <w:rtl/>
        </w:rPr>
        <w:t>وظایف</w:t>
      </w:r>
      <w:r w:rsidRPr="0078112D">
        <w:rPr>
          <w:rFonts w:cs="B Mitra"/>
          <w:b/>
          <w:bCs/>
          <w:rtl/>
        </w:rPr>
        <w:t xml:space="preserve"> </w:t>
      </w:r>
      <w:r w:rsidRPr="0078112D">
        <w:rPr>
          <w:rFonts w:cs="B Mitra" w:hint="cs"/>
          <w:b/>
          <w:bCs/>
          <w:rtl/>
        </w:rPr>
        <w:t>فراگیران</w:t>
      </w:r>
      <w:r w:rsidRPr="0078112D">
        <w:rPr>
          <w:rFonts w:cs="B Mitra"/>
          <w:b/>
          <w:bCs/>
          <w:rtl/>
        </w:rPr>
        <w:t xml:space="preserve"> </w:t>
      </w:r>
      <w:r w:rsidRPr="0078112D">
        <w:rPr>
          <w:rFonts w:cs="B Mitra" w:hint="cs"/>
          <w:b/>
          <w:bCs/>
          <w:rtl/>
        </w:rPr>
        <w:t>در</w:t>
      </w:r>
      <w:r w:rsidRPr="0078112D">
        <w:rPr>
          <w:rFonts w:cs="B Mitra"/>
          <w:b/>
          <w:bCs/>
          <w:rtl/>
        </w:rPr>
        <w:t xml:space="preserve"> </w:t>
      </w:r>
      <w:r w:rsidRPr="0078112D">
        <w:rPr>
          <w:rFonts w:cs="B Mitra" w:hint="cs"/>
          <w:b/>
          <w:bCs/>
          <w:rtl/>
        </w:rPr>
        <w:t>کشیک</w:t>
      </w:r>
      <w:r w:rsidRPr="0078112D">
        <w:rPr>
          <w:rFonts w:cs="B Mitra"/>
          <w:b/>
          <w:bCs/>
          <w:rtl/>
        </w:rPr>
        <w:t xml:space="preserve"> </w:t>
      </w:r>
      <w:r w:rsidRPr="0078112D">
        <w:rPr>
          <w:rFonts w:cs="B Mitra" w:hint="cs"/>
          <w:b/>
          <w:bCs/>
          <w:rtl/>
        </w:rPr>
        <w:t>عصر</w:t>
      </w:r>
      <w:r w:rsidRPr="0078112D">
        <w:rPr>
          <w:rFonts w:cs="B Mitra"/>
          <w:b/>
          <w:bCs/>
          <w:rtl/>
        </w:rPr>
        <w:t xml:space="preserve"> </w:t>
      </w:r>
      <w:r w:rsidRPr="0078112D">
        <w:rPr>
          <w:rFonts w:cs="B Mitra" w:hint="cs"/>
          <w:b/>
          <w:bCs/>
          <w:rtl/>
        </w:rPr>
        <w:t>و</w:t>
      </w:r>
      <w:r w:rsidRPr="0078112D">
        <w:rPr>
          <w:rFonts w:cs="B Mitra"/>
          <w:b/>
          <w:bCs/>
          <w:rtl/>
        </w:rPr>
        <w:t xml:space="preserve"> </w:t>
      </w:r>
      <w:r w:rsidRPr="0078112D">
        <w:rPr>
          <w:rFonts w:cs="B Mitra" w:hint="cs"/>
          <w:b/>
          <w:bCs/>
          <w:rtl/>
        </w:rPr>
        <w:t>شب</w:t>
      </w:r>
      <w:r w:rsidRPr="0078112D">
        <w:rPr>
          <w:rFonts w:cs="B Mitra"/>
          <w:b/>
          <w:bCs/>
        </w:rPr>
        <w:t>:</w:t>
      </w:r>
      <w:r w:rsidRPr="0078112D">
        <w:rPr>
          <w:rFonts w:cs="B Mitra" w:hint="cs"/>
          <w:b/>
          <w:bCs/>
          <w:rtl/>
        </w:rPr>
        <w:t xml:space="preserve"> </w:t>
      </w:r>
      <w:r w:rsidRPr="0078112D">
        <w:rPr>
          <w:rFonts w:cs="B Mitra" w:hint="cs"/>
          <w:rtl/>
        </w:rPr>
        <w:t>ندارد</w:t>
      </w:r>
    </w:p>
    <w:p w14:paraId="1FB61CA0" w14:textId="77777777" w:rsidR="00C26BAF" w:rsidRDefault="00C26BAF" w:rsidP="00C26BAF">
      <w:pPr>
        <w:rPr>
          <w:rFonts w:cs="B Mitra"/>
          <w:b/>
          <w:bCs/>
          <w:rtl/>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کنفرانس‌ها</w:t>
      </w:r>
      <w:r w:rsidRPr="000226EF">
        <w:rPr>
          <w:rFonts w:cs="B Mitra"/>
          <w:b/>
          <w:bCs/>
        </w:rPr>
        <w:t>:</w:t>
      </w:r>
    </w:p>
    <w:p w14:paraId="2874EF42" w14:textId="77777777" w:rsidR="00C26BAF" w:rsidRPr="00B57DAE" w:rsidRDefault="00C26BAF" w:rsidP="00C26BAF">
      <w:pPr>
        <w:ind w:firstLine="284"/>
        <w:contextualSpacing/>
        <w:jc w:val="both"/>
        <w:rPr>
          <w:rFonts w:cs="B Nazanin"/>
          <w:rtl/>
        </w:rPr>
      </w:pPr>
      <w:r w:rsidRPr="00B57DAE">
        <w:rPr>
          <w:rFonts w:cs="B Nazanin"/>
          <w:rtl/>
        </w:rPr>
        <w:t>1 )مطلب مشخص شده برا</w:t>
      </w:r>
      <w:r w:rsidRPr="00B57DAE">
        <w:rPr>
          <w:rFonts w:cs="B Nazanin" w:hint="cs"/>
          <w:rtl/>
        </w:rPr>
        <w:t>ی</w:t>
      </w:r>
      <w:r w:rsidRPr="00B57DAE">
        <w:rPr>
          <w:rFonts w:cs="B Nazanin"/>
          <w:rtl/>
        </w:rPr>
        <w:t xml:space="preserve"> کنفرانس را همه دانشجو ها مطالعه نما</w:t>
      </w:r>
      <w:r w:rsidRPr="00B57DAE">
        <w:rPr>
          <w:rFonts w:cs="B Nazanin" w:hint="cs"/>
          <w:rtl/>
        </w:rPr>
        <w:t>یند</w:t>
      </w:r>
      <w:r w:rsidRPr="00B57DAE">
        <w:rPr>
          <w:rFonts w:cs="B Nazanin"/>
          <w:rtl/>
        </w:rPr>
        <w:t>.</w:t>
      </w:r>
    </w:p>
    <w:p w14:paraId="290B753E" w14:textId="77777777" w:rsidR="00C26BAF" w:rsidRPr="00B57DAE" w:rsidRDefault="00C26BAF" w:rsidP="00C26BAF">
      <w:pPr>
        <w:ind w:firstLine="284"/>
        <w:contextualSpacing/>
        <w:jc w:val="both"/>
        <w:rPr>
          <w:rFonts w:cs="B Nazanin"/>
          <w:rtl/>
        </w:rPr>
      </w:pPr>
      <w:r w:rsidRPr="00B57DAE">
        <w:rPr>
          <w:rFonts w:cs="B Nazanin"/>
          <w:rtl/>
        </w:rPr>
        <w:t>2 )در ارائه کنفرانس ها مشارکت داشته باشند.</w:t>
      </w:r>
    </w:p>
    <w:p w14:paraId="379DA331" w14:textId="77777777" w:rsidR="00C26BAF" w:rsidRDefault="00C26BAF" w:rsidP="00C26BAF">
      <w:pPr>
        <w:ind w:firstLine="284"/>
        <w:contextualSpacing/>
        <w:rPr>
          <w:rFonts w:cs="B Nazanin"/>
          <w:rtl/>
        </w:rPr>
      </w:pPr>
      <w:r w:rsidRPr="00B57DAE">
        <w:rPr>
          <w:rFonts w:cs="B Nazanin"/>
          <w:rtl/>
        </w:rPr>
        <w:t>3 )در جمع آور</w:t>
      </w:r>
      <w:r w:rsidRPr="00B57DAE">
        <w:rPr>
          <w:rFonts w:cs="B Nazanin" w:hint="cs"/>
          <w:rtl/>
        </w:rPr>
        <w:t>ی</w:t>
      </w:r>
      <w:r w:rsidRPr="00B57DAE">
        <w:rPr>
          <w:rFonts w:cs="B Nazanin"/>
          <w:rtl/>
        </w:rPr>
        <w:t xml:space="preserve"> مطالب جد</w:t>
      </w:r>
      <w:r w:rsidRPr="00B57DAE">
        <w:rPr>
          <w:rFonts w:cs="B Nazanin" w:hint="cs"/>
          <w:rtl/>
        </w:rPr>
        <w:t>ید</w:t>
      </w:r>
      <w:r w:rsidRPr="00B57DAE">
        <w:rPr>
          <w:rFonts w:cs="B Nazanin"/>
          <w:rtl/>
        </w:rPr>
        <w:t xml:space="preserve"> و به روز کوشا باشند.</w:t>
      </w:r>
    </w:p>
    <w:p w14:paraId="448AF9D9" w14:textId="298CA45B" w:rsidR="00C26BAF" w:rsidRPr="00D33B20" w:rsidRDefault="00C26BAF" w:rsidP="00834787">
      <w:pPr>
        <w:rPr>
          <w:rFonts w:cs="B Mitra"/>
          <w:b/>
          <w:bCs/>
          <w:rtl/>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ژورنال</w:t>
      </w:r>
      <w:r w:rsidRPr="000226EF">
        <w:rPr>
          <w:rFonts w:cs="B Mitra"/>
          <w:b/>
          <w:bCs/>
          <w:rtl/>
        </w:rPr>
        <w:t xml:space="preserve"> </w:t>
      </w:r>
      <w:r w:rsidRPr="000226EF">
        <w:rPr>
          <w:rFonts w:cs="B Mitra" w:hint="cs"/>
          <w:b/>
          <w:bCs/>
          <w:rtl/>
        </w:rPr>
        <w:t>کلاب</w:t>
      </w:r>
      <w:r w:rsidRPr="000226EF">
        <w:rPr>
          <w:rFonts w:cs="B Mitra"/>
          <w:b/>
          <w:bCs/>
        </w:rPr>
        <w:t>:</w:t>
      </w:r>
      <w:r>
        <w:rPr>
          <w:rFonts w:cs="B Mitra" w:hint="cs"/>
          <w:b/>
          <w:bCs/>
          <w:rtl/>
        </w:rPr>
        <w:t xml:space="preserve"> </w:t>
      </w:r>
      <w:r w:rsidRPr="00185D48">
        <w:rPr>
          <w:rFonts w:cs="B Mitra" w:hint="cs"/>
          <w:rtl/>
        </w:rPr>
        <w:t>ندارد</w:t>
      </w:r>
    </w:p>
    <w:p w14:paraId="229FDA44" w14:textId="77777777" w:rsidR="00C26BAF" w:rsidRPr="000226EF" w:rsidRDefault="00C26BAF" w:rsidP="00C26BAF">
      <w:pPr>
        <w:rPr>
          <w:rFonts w:cs="B Mitra"/>
          <w:b/>
          <w:bCs/>
        </w:rPr>
      </w:pPr>
      <w:r w:rsidRPr="000226EF">
        <w:rPr>
          <w:rFonts w:cs="B Mitra" w:hint="cs"/>
          <w:b/>
          <w:bCs/>
          <w:rtl/>
        </w:rPr>
        <w:t>شرح</w:t>
      </w:r>
      <w:r w:rsidRPr="000226EF">
        <w:rPr>
          <w:rFonts w:cs="B Mitra"/>
          <w:b/>
          <w:bCs/>
          <w:rtl/>
        </w:rPr>
        <w:t xml:space="preserve"> </w:t>
      </w:r>
      <w:r w:rsidRPr="000226EF">
        <w:rPr>
          <w:rFonts w:cs="B Mitra" w:hint="cs"/>
          <w:b/>
          <w:bCs/>
          <w:rtl/>
        </w:rPr>
        <w:t>وظایف</w:t>
      </w:r>
      <w:r w:rsidRPr="000226EF">
        <w:rPr>
          <w:rFonts w:cs="B Mitra"/>
          <w:b/>
          <w:bCs/>
          <w:rtl/>
        </w:rPr>
        <w:t xml:space="preserve"> </w:t>
      </w:r>
      <w:r w:rsidRPr="000226EF">
        <w:rPr>
          <w:rFonts w:cs="B Mitra" w:hint="cs"/>
          <w:b/>
          <w:bCs/>
          <w:rtl/>
        </w:rPr>
        <w:t>فراگیران</w:t>
      </w:r>
      <w:r w:rsidRPr="000226EF">
        <w:rPr>
          <w:rFonts w:cs="B Mitra"/>
          <w:b/>
          <w:bCs/>
          <w:rtl/>
        </w:rPr>
        <w:t xml:space="preserve"> </w:t>
      </w:r>
      <w:r w:rsidRPr="000226EF">
        <w:rPr>
          <w:rFonts w:cs="B Mitra" w:hint="cs"/>
          <w:b/>
          <w:bCs/>
          <w:rtl/>
        </w:rPr>
        <w:t>در</w:t>
      </w:r>
      <w:r w:rsidRPr="000226EF">
        <w:rPr>
          <w:rFonts w:cs="B Mitra"/>
          <w:b/>
          <w:bCs/>
          <w:rtl/>
        </w:rPr>
        <w:t xml:space="preserve"> </w:t>
      </w:r>
      <w:r w:rsidRPr="000226EF">
        <w:rPr>
          <w:rFonts w:cs="B Mitra" w:hint="cs"/>
          <w:b/>
          <w:bCs/>
          <w:rtl/>
        </w:rPr>
        <w:t>مرکز</w:t>
      </w:r>
      <w:r w:rsidRPr="000226EF">
        <w:rPr>
          <w:rFonts w:cs="B Mitra"/>
          <w:b/>
          <w:bCs/>
          <w:rtl/>
        </w:rPr>
        <w:t xml:space="preserve"> </w:t>
      </w:r>
      <w:r w:rsidRPr="000226EF">
        <w:rPr>
          <w:rFonts w:cs="B Mitra" w:hint="cs"/>
          <w:b/>
          <w:bCs/>
          <w:rtl/>
        </w:rPr>
        <w:t>مهارت‌های</w:t>
      </w:r>
      <w:r w:rsidRPr="000226EF">
        <w:rPr>
          <w:rFonts w:cs="B Mitra"/>
          <w:b/>
          <w:bCs/>
          <w:rtl/>
        </w:rPr>
        <w:t xml:space="preserve"> </w:t>
      </w:r>
      <w:r w:rsidRPr="000226EF">
        <w:rPr>
          <w:rFonts w:cs="B Mitra" w:hint="cs"/>
          <w:b/>
          <w:bCs/>
          <w:rtl/>
        </w:rPr>
        <w:t>بالینی</w:t>
      </w:r>
      <w:r w:rsidRPr="000226EF">
        <w:rPr>
          <w:rFonts w:cs="B Mitra"/>
          <w:b/>
          <w:bCs/>
          <w:rtl/>
        </w:rPr>
        <w:t>*:</w:t>
      </w:r>
      <w:r>
        <w:rPr>
          <w:rFonts w:cs="B Mitra" w:hint="cs"/>
          <w:b/>
          <w:bCs/>
          <w:rtl/>
        </w:rPr>
        <w:t xml:space="preserve"> </w:t>
      </w:r>
      <w:r w:rsidRPr="00185D48">
        <w:rPr>
          <w:rFonts w:cs="B Mitra" w:hint="cs"/>
          <w:rtl/>
        </w:rPr>
        <w:t>ندارد</w:t>
      </w:r>
    </w:p>
    <w:p w14:paraId="65C45A97" w14:textId="77777777" w:rsidR="00C26BAF" w:rsidRPr="00C736F1" w:rsidRDefault="00C26BAF" w:rsidP="0053185D">
      <w:pPr>
        <w:pStyle w:val="ListParagraph"/>
        <w:numPr>
          <w:ilvl w:val="0"/>
          <w:numId w:val="12"/>
        </w:numPr>
        <w:spacing w:after="160" w:line="259" w:lineRule="auto"/>
        <w:ind w:left="0" w:firstLine="0"/>
        <w:rPr>
          <w:rFonts w:cs="B Mitra"/>
          <w:b/>
          <w:bCs/>
        </w:rPr>
      </w:pPr>
      <w:r w:rsidRPr="00D33B20">
        <w:rPr>
          <w:rFonts w:cs="B Mitra" w:hint="cs"/>
          <w:b/>
          <w:bCs/>
          <w:rtl/>
        </w:rPr>
        <w:lastRenderedPageBreak/>
        <w:t>جدول زمانبندی ارائه دوره:</w:t>
      </w:r>
      <w:r>
        <w:rPr>
          <w:rFonts w:cs="B Mitra" w:hint="cs"/>
          <w:b/>
          <w:bCs/>
          <w:rtl/>
        </w:rPr>
        <w:t xml:space="preserve"> </w:t>
      </w:r>
      <w:r w:rsidRPr="00F15CD5">
        <w:rPr>
          <w:rFonts w:cs="B Mitra" w:hint="cs"/>
          <w:rtl/>
        </w:rPr>
        <w:t>(</w:t>
      </w:r>
      <w:r w:rsidRPr="00850094">
        <w:rPr>
          <w:rFonts w:cs="B Mitra" w:hint="cs"/>
          <w:rtl/>
        </w:rPr>
        <w:t xml:space="preserve">این قسمت توسط گروه آموزشی تدوین </w:t>
      </w:r>
      <w:r>
        <w:rPr>
          <w:rFonts w:cs="B Mitra" w:hint="cs"/>
          <w:rtl/>
        </w:rPr>
        <w:t>گردد).</w:t>
      </w:r>
    </w:p>
    <w:tbl>
      <w:tblPr>
        <w:tblStyle w:val="TableGrid"/>
        <w:bidiVisual/>
        <w:tblW w:w="0" w:type="auto"/>
        <w:jc w:val="center"/>
        <w:tblLook w:val="04A0" w:firstRow="1" w:lastRow="0" w:firstColumn="1" w:lastColumn="0" w:noHBand="0" w:noVBand="1"/>
      </w:tblPr>
      <w:tblGrid>
        <w:gridCol w:w="671"/>
        <w:gridCol w:w="6612"/>
        <w:gridCol w:w="1013"/>
      </w:tblGrid>
      <w:tr w:rsidR="0001197D" w:rsidRPr="003E603C" w14:paraId="5B786A97" w14:textId="77777777" w:rsidTr="00BD5ED1">
        <w:trPr>
          <w:jc w:val="center"/>
        </w:trPr>
        <w:tc>
          <w:tcPr>
            <w:tcW w:w="671" w:type="dxa"/>
            <w:vAlign w:val="center"/>
          </w:tcPr>
          <w:p w14:paraId="4AFD4818" w14:textId="45BA7EB4" w:rsidR="0001197D" w:rsidRPr="003E603C" w:rsidRDefault="00C245FA" w:rsidP="0022106F">
            <w:pPr>
              <w:jc w:val="center"/>
              <w:rPr>
                <w:rFonts w:cs="B Nazanin"/>
                <w:b/>
                <w:bCs/>
                <w:rtl/>
              </w:rPr>
            </w:pPr>
            <w:r w:rsidRPr="003E603C">
              <w:rPr>
                <w:rFonts w:cs="B Nazanin" w:hint="cs"/>
                <w:b/>
                <w:bCs/>
                <w:rtl/>
              </w:rPr>
              <w:t>ردیف</w:t>
            </w:r>
          </w:p>
        </w:tc>
        <w:tc>
          <w:tcPr>
            <w:tcW w:w="6612" w:type="dxa"/>
            <w:vAlign w:val="center"/>
          </w:tcPr>
          <w:p w14:paraId="3B5C60CC" w14:textId="4D2742EE" w:rsidR="0001197D" w:rsidRPr="003E603C" w:rsidRDefault="00C245FA" w:rsidP="0022106F">
            <w:pPr>
              <w:jc w:val="center"/>
              <w:rPr>
                <w:rFonts w:cs="B Nazanin"/>
                <w:b/>
                <w:bCs/>
                <w:rtl/>
              </w:rPr>
            </w:pPr>
            <w:r w:rsidRPr="003E603C">
              <w:rPr>
                <w:rFonts w:cs="B Nazanin" w:hint="cs"/>
                <w:b/>
                <w:bCs/>
                <w:rtl/>
              </w:rPr>
              <w:t>فعالیت ها</w:t>
            </w:r>
          </w:p>
        </w:tc>
        <w:tc>
          <w:tcPr>
            <w:tcW w:w="1013" w:type="dxa"/>
            <w:vAlign w:val="center"/>
          </w:tcPr>
          <w:p w14:paraId="61FA5414" w14:textId="1D7E89EF" w:rsidR="0001197D" w:rsidRPr="003E603C" w:rsidRDefault="00251648" w:rsidP="0022106F">
            <w:pPr>
              <w:jc w:val="center"/>
              <w:rPr>
                <w:rFonts w:cs="B Nazanin"/>
                <w:b/>
                <w:bCs/>
                <w:rtl/>
              </w:rPr>
            </w:pPr>
            <w:r w:rsidRPr="003E603C">
              <w:rPr>
                <w:rFonts w:cs="B Nazanin" w:hint="cs"/>
                <w:b/>
                <w:bCs/>
                <w:rtl/>
              </w:rPr>
              <w:t>توضیحات</w:t>
            </w:r>
          </w:p>
        </w:tc>
      </w:tr>
      <w:tr w:rsidR="0001197D" w:rsidRPr="003E603C" w14:paraId="7B2D899F" w14:textId="77777777" w:rsidTr="00BD5ED1">
        <w:trPr>
          <w:jc w:val="center"/>
        </w:trPr>
        <w:tc>
          <w:tcPr>
            <w:tcW w:w="671" w:type="dxa"/>
            <w:vAlign w:val="center"/>
          </w:tcPr>
          <w:p w14:paraId="762A4758" w14:textId="0BDC7903" w:rsidR="0001197D" w:rsidRPr="003E603C" w:rsidRDefault="0001197D" w:rsidP="0022106F">
            <w:pPr>
              <w:jc w:val="center"/>
              <w:rPr>
                <w:rFonts w:cs="B Nazanin"/>
                <w:rtl/>
              </w:rPr>
            </w:pPr>
            <w:r w:rsidRPr="003E603C">
              <w:rPr>
                <w:rFonts w:cs="B Nazanin" w:hint="cs"/>
                <w:rtl/>
              </w:rPr>
              <w:t>1</w:t>
            </w:r>
          </w:p>
        </w:tc>
        <w:tc>
          <w:tcPr>
            <w:tcW w:w="6612" w:type="dxa"/>
            <w:vAlign w:val="center"/>
          </w:tcPr>
          <w:p w14:paraId="359E0F34" w14:textId="70ED6850" w:rsidR="0001197D" w:rsidRPr="003E603C" w:rsidRDefault="009B4064" w:rsidP="005C0337">
            <w:pPr>
              <w:jc w:val="center"/>
              <w:rPr>
                <w:rFonts w:cs="B Nazanin"/>
                <w:rtl/>
              </w:rPr>
            </w:pPr>
            <w:r w:rsidRPr="009B4064">
              <w:rPr>
                <w:rFonts w:cs="B Nazanin"/>
                <w:rtl/>
              </w:rPr>
              <w:t>معرف</w:t>
            </w:r>
            <w:r w:rsidRPr="009B4064">
              <w:rPr>
                <w:rFonts w:cs="B Nazanin" w:hint="cs"/>
                <w:rtl/>
              </w:rPr>
              <w:t>ی</w:t>
            </w:r>
            <w:r w:rsidRPr="009B4064">
              <w:rPr>
                <w:rFonts w:cs="B Nazanin"/>
                <w:rtl/>
              </w:rPr>
              <w:t xml:space="preserve"> اسات</w:t>
            </w:r>
            <w:r w:rsidRPr="009B4064">
              <w:rPr>
                <w:rFonts w:cs="B Nazanin" w:hint="cs"/>
                <w:rtl/>
              </w:rPr>
              <w:t>ی</w:t>
            </w:r>
            <w:r w:rsidRPr="009B4064">
              <w:rPr>
                <w:rFonts w:cs="B Nazanin" w:hint="eastAsia"/>
                <w:rtl/>
              </w:rPr>
              <w:t>د</w:t>
            </w:r>
            <w:r w:rsidRPr="009B4064">
              <w:rPr>
                <w:rFonts w:cs="B Nazanin"/>
                <w:rtl/>
              </w:rPr>
              <w:t xml:space="preserve"> </w:t>
            </w:r>
            <w:r w:rsidRPr="009B4064">
              <w:rPr>
                <w:rFonts w:hint="cs"/>
                <w:rtl/>
              </w:rPr>
              <w:t>–</w:t>
            </w:r>
            <w:r w:rsidRPr="009B4064">
              <w:rPr>
                <w:rFonts w:cs="B Nazanin"/>
                <w:rtl/>
              </w:rPr>
              <w:t xml:space="preserve"> </w:t>
            </w:r>
            <w:r w:rsidRPr="009B4064">
              <w:rPr>
                <w:rFonts w:cs="B Nazanin" w:hint="cs"/>
                <w:rtl/>
              </w:rPr>
              <w:t>معرفی</w:t>
            </w:r>
            <w:r w:rsidRPr="009B4064">
              <w:rPr>
                <w:rFonts w:cs="B Nazanin"/>
                <w:rtl/>
              </w:rPr>
              <w:t xml:space="preserve"> دانشجو</w:t>
            </w:r>
            <w:r w:rsidRPr="009B4064">
              <w:rPr>
                <w:rFonts w:cs="B Nazanin" w:hint="cs"/>
                <w:rtl/>
              </w:rPr>
              <w:t>ی</w:t>
            </w:r>
            <w:r w:rsidRPr="009B4064">
              <w:rPr>
                <w:rFonts w:cs="B Nazanin" w:hint="eastAsia"/>
                <w:rtl/>
              </w:rPr>
              <w:t>ان</w:t>
            </w:r>
            <w:r w:rsidRPr="009B4064">
              <w:rPr>
                <w:rFonts w:cs="B Nazanin"/>
                <w:rtl/>
              </w:rPr>
              <w:t xml:space="preserve"> </w:t>
            </w:r>
            <w:r w:rsidRPr="009B4064">
              <w:rPr>
                <w:rFonts w:hint="cs"/>
                <w:rtl/>
              </w:rPr>
              <w:t>–</w:t>
            </w:r>
            <w:r w:rsidRPr="009B4064">
              <w:rPr>
                <w:rFonts w:cs="B Nazanin"/>
                <w:rtl/>
              </w:rPr>
              <w:t xml:space="preserve"> </w:t>
            </w:r>
            <w:r w:rsidRPr="009B4064">
              <w:rPr>
                <w:rFonts w:cs="B Nazanin" w:hint="cs"/>
                <w:rtl/>
              </w:rPr>
              <w:t>آشنایی</w:t>
            </w:r>
            <w:r w:rsidRPr="009B4064">
              <w:rPr>
                <w:rFonts w:cs="B Nazanin"/>
                <w:rtl/>
              </w:rPr>
              <w:t xml:space="preserve"> با اهداف کارآموز</w:t>
            </w:r>
            <w:r w:rsidRPr="009B4064">
              <w:rPr>
                <w:rFonts w:cs="B Nazanin" w:hint="cs"/>
                <w:rtl/>
              </w:rPr>
              <w:t>ی</w:t>
            </w:r>
            <w:r w:rsidRPr="009B4064">
              <w:rPr>
                <w:rFonts w:cs="B Nazanin"/>
                <w:rtl/>
              </w:rPr>
              <w:t xml:space="preserve"> </w:t>
            </w:r>
            <w:r w:rsidRPr="009B4064">
              <w:rPr>
                <w:rFonts w:hint="cs"/>
                <w:rtl/>
              </w:rPr>
              <w:t>–</w:t>
            </w:r>
            <w:r w:rsidRPr="009B4064">
              <w:rPr>
                <w:rFonts w:cs="B Nazanin"/>
                <w:rtl/>
              </w:rPr>
              <w:t xml:space="preserve"> </w:t>
            </w:r>
            <w:r w:rsidRPr="009B4064">
              <w:rPr>
                <w:rFonts w:cs="B Nazanin" w:hint="cs"/>
                <w:rtl/>
              </w:rPr>
              <w:t>آشنایی</w:t>
            </w:r>
            <w:r w:rsidRPr="009B4064">
              <w:rPr>
                <w:rFonts w:cs="B Nazanin"/>
                <w:rtl/>
              </w:rPr>
              <w:t xml:space="preserve"> با روش ها</w:t>
            </w:r>
            <w:r w:rsidRPr="009B4064">
              <w:rPr>
                <w:rFonts w:cs="B Nazanin" w:hint="cs"/>
                <w:rtl/>
              </w:rPr>
              <w:t>ی</w:t>
            </w:r>
            <w:r w:rsidRPr="009B4064">
              <w:rPr>
                <w:rFonts w:cs="B Nazanin"/>
                <w:rtl/>
              </w:rPr>
              <w:t xml:space="preserve"> تدر</w:t>
            </w:r>
            <w:r w:rsidRPr="009B4064">
              <w:rPr>
                <w:rFonts w:cs="B Nazanin" w:hint="cs"/>
                <w:rtl/>
              </w:rPr>
              <w:t>ی</w:t>
            </w:r>
            <w:r w:rsidRPr="009B4064">
              <w:rPr>
                <w:rFonts w:cs="B Nazanin" w:hint="eastAsia"/>
                <w:rtl/>
              </w:rPr>
              <w:t>س</w:t>
            </w:r>
            <w:r w:rsidRPr="009B4064">
              <w:rPr>
                <w:rFonts w:cs="B Nazanin"/>
                <w:rtl/>
              </w:rPr>
              <w:t xml:space="preserve"> </w:t>
            </w:r>
            <w:r w:rsidRPr="009B4064">
              <w:rPr>
                <w:rFonts w:hint="cs"/>
                <w:rtl/>
              </w:rPr>
              <w:t>–</w:t>
            </w:r>
            <w:r w:rsidRPr="009B4064">
              <w:rPr>
                <w:rFonts w:cs="B Nazanin"/>
                <w:rtl/>
              </w:rPr>
              <w:t xml:space="preserve"> </w:t>
            </w:r>
            <w:r w:rsidRPr="009B4064">
              <w:rPr>
                <w:rFonts w:cs="B Nazanin" w:hint="cs"/>
                <w:rtl/>
              </w:rPr>
              <w:t>آشنایی</w:t>
            </w:r>
            <w:r w:rsidRPr="009B4064">
              <w:rPr>
                <w:rFonts w:cs="B Nazanin"/>
                <w:rtl/>
              </w:rPr>
              <w:t xml:space="preserve"> با منابع درس</w:t>
            </w:r>
            <w:r w:rsidRPr="009B4064">
              <w:rPr>
                <w:rFonts w:cs="B Nazanin" w:hint="cs"/>
                <w:rtl/>
              </w:rPr>
              <w:t>ی</w:t>
            </w:r>
            <w:r w:rsidRPr="009B4064">
              <w:rPr>
                <w:rFonts w:cs="B Nazanin"/>
                <w:rtl/>
              </w:rPr>
              <w:t xml:space="preserve"> - آشنا</w:t>
            </w:r>
            <w:r w:rsidRPr="009B4064">
              <w:rPr>
                <w:rFonts w:cs="B Nazanin" w:hint="cs"/>
                <w:rtl/>
              </w:rPr>
              <w:t>یی</w:t>
            </w:r>
            <w:r w:rsidRPr="009B4064">
              <w:rPr>
                <w:rFonts w:cs="B Nazanin"/>
                <w:rtl/>
              </w:rPr>
              <w:t xml:space="preserve"> با روش ها</w:t>
            </w:r>
            <w:r w:rsidRPr="009B4064">
              <w:rPr>
                <w:rFonts w:cs="B Nazanin" w:hint="cs"/>
                <w:rtl/>
              </w:rPr>
              <w:t>ی</w:t>
            </w:r>
            <w:r w:rsidRPr="009B4064">
              <w:rPr>
                <w:rFonts w:cs="B Nazanin"/>
                <w:rtl/>
              </w:rPr>
              <w:t xml:space="preserve"> ارزش</w:t>
            </w:r>
            <w:r w:rsidRPr="009B4064">
              <w:rPr>
                <w:rFonts w:cs="B Nazanin" w:hint="cs"/>
                <w:rtl/>
              </w:rPr>
              <w:t>ی</w:t>
            </w:r>
            <w:r w:rsidRPr="009B4064">
              <w:rPr>
                <w:rFonts w:cs="B Nazanin" w:hint="eastAsia"/>
                <w:rtl/>
              </w:rPr>
              <w:t>اب</w:t>
            </w:r>
            <w:r w:rsidRPr="009B4064">
              <w:rPr>
                <w:rFonts w:cs="B Nazanin" w:hint="cs"/>
                <w:rtl/>
              </w:rPr>
              <w:t>ی</w:t>
            </w:r>
            <w:r w:rsidRPr="009B4064">
              <w:rPr>
                <w:rFonts w:cs="B Nazanin"/>
                <w:rtl/>
              </w:rPr>
              <w:t xml:space="preserve"> </w:t>
            </w:r>
            <w:r w:rsidRPr="009B4064">
              <w:rPr>
                <w:rFonts w:hint="cs"/>
                <w:rtl/>
              </w:rPr>
              <w:t>–</w:t>
            </w:r>
            <w:r w:rsidRPr="009B4064">
              <w:rPr>
                <w:rFonts w:cs="B Nazanin"/>
                <w:rtl/>
              </w:rPr>
              <w:t xml:space="preserve"> </w:t>
            </w:r>
            <w:r w:rsidRPr="009B4064">
              <w:rPr>
                <w:rFonts w:cs="B Nazanin" w:hint="cs"/>
                <w:rtl/>
              </w:rPr>
              <w:t>آشنایی</w:t>
            </w:r>
            <w:r w:rsidRPr="009B4064">
              <w:rPr>
                <w:rFonts w:cs="B Nazanin"/>
                <w:rtl/>
              </w:rPr>
              <w:t xml:space="preserve"> با قوان</w:t>
            </w:r>
            <w:r w:rsidRPr="009B4064">
              <w:rPr>
                <w:rFonts w:cs="B Nazanin" w:hint="cs"/>
                <w:rtl/>
              </w:rPr>
              <w:t>ی</w:t>
            </w:r>
            <w:r w:rsidRPr="009B4064">
              <w:rPr>
                <w:rFonts w:cs="B Nazanin" w:hint="eastAsia"/>
                <w:rtl/>
              </w:rPr>
              <w:t>ن</w:t>
            </w:r>
            <w:r w:rsidRPr="009B4064">
              <w:rPr>
                <w:rFonts w:cs="B Nazanin"/>
                <w:rtl/>
              </w:rPr>
              <w:t xml:space="preserve"> و مقررات دوره </w:t>
            </w:r>
            <w:r w:rsidRPr="009B4064">
              <w:rPr>
                <w:rFonts w:hint="cs"/>
                <w:rtl/>
              </w:rPr>
              <w:t>–</w:t>
            </w:r>
            <w:r w:rsidRPr="009B4064">
              <w:rPr>
                <w:rFonts w:cs="B Nazanin"/>
                <w:rtl/>
              </w:rPr>
              <w:t xml:space="preserve"> </w:t>
            </w:r>
            <w:r w:rsidRPr="009B4064">
              <w:rPr>
                <w:rFonts w:cs="B Nazanin" w:hint="cs"/>
                <w:rtl/>
              </w:rPr>
              <w:t>پاسخگویی</w:t>
            </w:r>
            <w:r w:rsidRPr="009B4064">
              <w:rPr>
                <w:rFonts w:cs="B Nazanin"/>
                <w:rtl/>
              </w:rPr>
              <w:t xml:space="preserve"> به سوالات دانشجو</w:t>
            </w:r>
            <w:r w:rsidRPr="009B4064">
              <w:rPr>
                <w:rFonts w:cs="B Nazanin" w:hint="cs"/>
                <w:rtl/>
              </w:rPr>
              <w:t>ی</w:t>
            </w:r>
            <w:r w:rsidRPr="009B4064">
              <w:rPr>
                <w:rFonts w:cs="B Nazanin" w:hint="eastAsia"/>
                <w:rtl/>
              </w:rPr>
              <w:t>ان</w:t>
            </w:r>
            <w:r w:rsidRPr="009B4064">
              <w:rPr>
                <w:rFonts w:cs="B Nazanin"/>
                <w:rtl/>
              </w:rPr>
              <w:t xml:space="preserve"> - اجرا</w:t>
            </w:r>
            <w:r w:rsidRPr="009B4064">
              <w:rPr>
                <w:rFonts w:cs="B Nazanin" w:hint="cs"/>
                <w:rtl/>
              </w:rPr>
              <w:t>ی</w:t>
            </w:r>
            <w:r w:rsidRPr="009B4064">
              <w:rPr>
                <w:rFonts w:cs="B Nazanin"/>
                <w:rtl/>
              </w:rPr>
              <w:t xml:space="preserve"> آزمون ورود</w:t>
            </w:r>
            <w:r w:rsidRPr="009B4064">
              <w:rPr>
                <w:rFonts w:cs="B Nazanin" w:hint="cs"/>
                <w:rtl/>
              </w:rPr>
              <w:t>ی</w:t>
            </w:r>
          </w:p>
        </w:tc>
        <w:tc>
          <w:tcPr>
            <w:tcW w:w="1013" w:type="dxa"/>
            <w:vAlign w:val="center"/>
          </w:tcPr>
          <w:p w14:paraId="0BBA0A65" w14:textId="2FDF6FE2" w:rsidR="0001197D" w:rsidRPr="003E603C" w:rsidRDefault="00251648" w:rsidP="00CD5C84">
            <w:pPr>
              <w:jc w:val="center"/>
              <w:rPr>
                <w:rFonts w:cs="B Nazanin"/>
                <w:rtl/>
              </w:rPr>
            </w:pPr>
            <w:r w:rsidRPr="003E603C">
              <w:rPr>
                <w:rFonts w:cs="B Nazanin" w:hint="cs"/>
                <w:rtl/>
              </w:rPr>
              <w:t xml:space="preserve">سالن کنفرانس </w:t>
            </w:r>
            <w:r w:rsidR="00CD5C84">
              <w:rPr>
                <w:rFonts w:cs="B Nazanin" w:hint="cs"/>
                <w:rtl/>
              </w:rPr>
              <w:t>دانشکده</w:t>
            </w:r>
          </w:p>
        </w:tc>
      </w:tr>
      <w:tr w:rsidR="0001197D" w:rsidRPr="003E603C" w14:paraId="53DB0B8E" w14:textId="77777777" w:rsidTr="00BD5ED1">
        <w:trPr>
          <w:jc w:val="center"/>
        </w:trPr>
        <w:tc>
          <w:tcPr>
            <w:tcW w:w="671" w:type="dxa"/>
            <w:vAlign w:val="center"/>
          </w:tcPr>
          <w:p w14:paraId="4D8D1625" w14:textId="241B1EDD" w:rsidR="0001197D" w:rsidRPr="003E603C" w:rsidRDefault="0001197D" w:rsidP="0022106F">
            <w:pPr>
              <w:jc w:val="center"/>
              <w:rPr>
                <w:rFonts w:cs="B Nazanin"/>
                <w:rtl/>
              </w:rPr>
            </w:pPr>
            <w:r w:rsidRPr="003E603C">
              <w:rPr>
                <w:rFonts w:cs="B Nazanin" w:hint="cs"/>
                <w:rtl/>
              </w:rPr>
              <w:t>2</w:t>
            </w:r>
          </w:p>
        </w:tc>
        <w:tc>
          <w:tcPr>
            <w:tcW w:w="6612" w:type="dxa"/>
            <w:vAlign w:val="center"/>
          </w:tcPr>
          <w:p w14:paraId="32BD68DC" w14:textId="4ED4FFA6" w:rsidR="009B4064" w:rsidRDefault="009B4064" w:rsidP="009B4064">
            <w:pPr>
              <w:jc w:val="center"/>
              <w:rPr>
                <w:rFonts w:cs="B Nazanin"/>
                <w:rtl/>
              </w:rPr>
            </w:pPr>
            <w:r w:rsidRPr="009B4064">
              <w:rPr>
                <w:rFonts w:cs="B Nazanin"/>
                <w:rtl/>
              </w:rPr>
              <w:t>آشنا</w:t>
            </w:r>
            <w:r w:rsidRPr="009B4064">
              <w:rPr>
                <w:rFonts w:cs="B Nazanin" w:hint="cs"/>
                <w:rtl/>
              </w:rPr>
              <w:t>یی</w:t>
            </w:r>
            <w:r w:rsidRPr="009B4064">
              <w:rPr>
                <w:rFonts w:cs="B Nazanin"/>
                <w:rtl/>
              </w:rPr>
              <w:t xml:space="preserve"> با اتاق دارو</w:t>
            </w:r>
            <w:r w:rsidRPr="009B4064">
              <w:rPr>
                <w:rFonts w:cs="B Nazanin" w:hint="cs"/>
                <w:rtl/>
              </w:rPr>
              <w:t>یی</w:t>
            </w:r>
            <w:r w:rsidRPr="009B4064">
              <w:rPr>
                <w:rFonts w:cs="B Nazanin"/>
                <w:rtl/>
              </w:rPr>
              <w:t xml:space="preserve"> بخش، آشنا</w:t>
            </w:r>
            <w:r w:rsidRPr="009B4064">
              <w:rPr>
                <w:rFonts w:cs="B Nazanin" w:hint="cs"/>
                <w:rtl/>
              </w:rPr>
              <w:t>یی</w:t>
            </w:r>
            <w:r w:rsidRPr="009B4064">
              <w:rPr>
                <w:rFonts w:cs="B Nazanin"/>
                <w:rtl/>
              </w:rPr>
              <w:t xml:space="preserve"> با اهداف کارآموز</w:t>
            </w:r>
            <w:r w:rsidRPr="009B4064">
              <w:rPr>
                <w:rFonts w:cs="B Nazanin" w:hint="cs"/>
                <w:rtl/>
              </w:rPr>
              <w:t>ی</w:t>
            </w:r>
            <w:r w:rsidRPr="009B4064">
              <w:rPr>
                <w:rFonts w:cs="B Nazanin"/>
                <w:rtl/>
              </w:rPr>
              <w:t xml:space="preserve"> و تکال</w:t>
            </w:r>
            <w:r w:rsidRPr="009B4064">
              <w:rPr>
                <w:rFonts w:cs="B Nazanin" w:hint="cs"/>
                <w:rtl/>
              </w:rPr>
              <w:t>ی</w:t>
            </w:r>
            <w:r w:rsidRPr="009B4064">
              <w:rPr>
                <w:rFonts w:cs="B Nazanin" w:hint="eastAsia"/>
                <w:rtl/>
              </w:rPr>
              <w:t>ف</w:t>
            </w:r>
            <w:r w:rsidRPr="009B4064">
              <w:rPr>
                <w:rFonts w:cs="B Nazanin"/>
                <w:rtl/>
              </w:rPr>
              <w:t xml:space="preserve"> کارآموز</w:t>
            </w:r>
            <w:r w:rsidRPr="009B4064">
              <w:rPr>
                <w:rFonts w:cs="B Nazanin" w:hint="cs"/>
                <w:rtl/>
              </w:rPr>
              <w:t>ی</w:t>
            </w:r>
            <w:r w:rsidRPr="009B4064">
              <w:rPr>
                <w:rFonts w:cs="B Nazanin" w:hint="eastAsia"/>
                <w:rtl/>
              </w:rPr>
              <w:t>،</w:t>
            </w:r>
            <w:r w:rsidRPr="009B4064">
              <w:rPr>
                <w:rFonts w:cs="B Nazanin"/>
                <w:rtl/>
              </w:rPr>
              <w:t xml:space="preserve"> آشنا</w:t>
            </w:r>
            <w:r w:rsidRPr="009B4064">
              <w:rPr>
                <w:rFonts w:cs="B Nazanin" w:hint="cs"/>
                <w:rtl/>
              </w:rPr>
              <w:t>یی</w:t>
            </w:r>
            <w:r w:rsidRPr="009B4064">
              <w:rPr>
                <w:rFonts w:cs="B Nazanin"/>
                <w:rtl/>
              </w:rPr>
              <w:t xml:space="preserve"> با اصول هشت گانه تجو</w:t>
            </w:r>
            <w:r w:rsidRPr="009B4064">
              <w:rPr>
                <w:rFonts w:cs="B Nazanin" w:hint="cs"/>
                <w:rtl/>
              </w:rPr>
              <w:t>ی</w:t>
            </w:r>
            <w:r w:rsidRPr="009B4064">
              <w:rPr>
                <w:rFonts w:cs="B Nazanin" w:hint="eastAsia"/>
                <w:rtl/>
              </w:rPr>
              <w:t>ز</w:t>
            </w:r>
            <w:r w:rsidRPr="009B4064">
              <w:rPr>
                <w:rFonts w:cs="B Nazanin"/>
                <w:rtl/>
              </w:rPr>
              <w:t xml:space="preserve"> داروها</w:t>
            </w:r>
          </w:p>
          <w:p w14:paraId="1D059D2A" w14:textId="23814EEC" w:rsidR="0001197D" w:rsidRPr="003E603C" w:rsidRDefault="009B4064" w:rsidP="009B4064">
            <w:pPr>
              <w:jc w:val="center"/>
              <w:rPr>
                <w:rFonts w:cs="B Nazanin"/>
                <w:rtl/>
              </w:rPr>
            </w:pPr>
            <w:r w:rsidRPr="009B4064">
              <w:rPr>
                <w:rFonts w:cs="B Nazanin"/>
                <w:rtl/>
              </w:rPr>
              <w:t>آشنا</w:t>
            </w:r>
            <w:r w:rsidRPr="009B4064">
              <w:rPr>
                <w:rFonts w:cs="B Nazanin" w:hint="cs"/>
                <w:rtl/>
              </w:rPr>
              <w:t>یی</w:t>
            </w:r>
            <w:r w:rsidRPr="009B4064">
              <w:rPr>
                <w:rFonts w:cs="B Nazanin"/>
                <w:rtl/>
              </w:rPr>
              <w:t xml:space="preserve"> با داروها</w:t>
            </w:r>
            <w:r w:rsidRPr="009B4064">
              <w:rPr>
                <w:rFonts w:cs="B Nazanin" w:hint="cs"/>
                <w:rtl/>
              </w:rPr>
              <w:t>ی</w:t>
            </w:r>
            <w:r w:rsidRPr="009B4064">
              <w:rPr>
                <w:rFonts w:cs="B Nazanin"/>
                <w:rtl/>
              </w:rPr>
              <w:t xml:space="preserve"> ترال</w:t>
            </w:r>
            <w:r w:rsidRPr="009B4064">
              <w:rPr>
                <w:rFonts w:cs="B Nazanin" w:hint="cs"/>
                <w:rtl/>
              </w:rPr>
              <w:t>ی</w:t>
            </w:r>
            <w:r w:rsidRPr="009B4064">
              <w:rPr>
                <w:rFonts w:cs="B Nazanin"/>
                <w:rtl/>
              </w:rPr>
              <w:t xml:space="preserve"> اورژانس</w:t>
            </w:r>
          </w:p>
        </w:tc>
        <w:tc>
          <w:tcPr>
            <w:tcW w:w="1013" w:type="dxa"/>
            <w:vAlign w:val="center"/>
          </w:tcPr>
          <w:p w14:paraId="7B6B063B" w14:textId="2200F455" w:rsidR="0001197D" w:rsidRPr="003E603C" w:rsidRDefault="00BD5ED1" w:rsidP="0022106F">
            <w:pPr>
              <w:jc w:val="center"/>
              <w:rPr>
                <w:rFonts w:cs="B Nazanin"/>
                <w:rtl/>
              </w:rPr>
            </w:pPr>
            <w:r>
              <w:rPr>
                <w:rFonts w:cs="B Nazanin" w:hint="cs"/>
                <w:rtl/>
              </w:rPr>
              <w:t>بالینی</w:t>
            </w:r>
          </w:p>
        </w:tc>
      </w:tr>
      <w:tr w:rsidR="00BD5ED1" w:rsidRPr="003E603C" w14:paraId="404E4395" w14:textId="77777777" w:rsidTr="00BD5ED1">
        <w:trPr>
          <w:trHeight w:val="1070"/>
          <w:jc w:val="center"/>
        </w:trPr>
        <w:tc>
          <w:tcPr>
            <w:tcW w:w="671" w:type="dxa"/>
            <w:vAlign w:val="center"/>
          </w:tcPr>
          <w:p w14:paraId="22E83168" w14:textId="3F7BD5A8" w:rsidR="00BD5ED1" w:rsidRPr="003E603C" w:rsidRDefault="00BD5ED1" w:rsidP="00BD5ED1">
            <w:pPr>
              <w:jc w:val="center"/>
              <w:rPr>
                <w:rFonts w:cs="B Nazanin"/>
                <w:rtl/>
              </w:rPr>
            </w:pPr>
            <w:r w:rsidRPr="003E603C">
              <w:rPr>
                <w:rFonts w:cs="B Nazanin" w:hint="cs"/>
                <w:rtl/>
              </w:rPr>
              <w:t>3</w:t>
            </w:r>
          </w:p>
        </w:tc>
        <w:tc>
          <w:tcPr>
            <w:tcW w:w="6612" w:type="dxa"/>
            <w:vAlign w:val="center"/>
          </w:tcPr>
          <w:p w14:paraId="155725D3" w14:textId="5D60D875" w:rsidR="00BD5ED1" w:rsidRPr="003E603C" w:rsidRDefault="00BD5ED1" w:rsidP="00BD5ED1">
            <w:pPr>
              <w:jc w:val="center"/>
              <w:rPr>
                <w:rFonts w:cs="B Nazanin"/>
                <w:rtl/>
              </w:rPr>
            </w:pPr>
            <w:r>
              <w:rPr>
                <w:rFonts w:cs="B Nazanin" w:hint="cs"/>
                <w:rtl/>
              </w:rPr>
              <w:t xml:space="preserve">آشنایی با دستورات دارویی پرونده </w:t>
            </w:r>
            <w:r>
              <w:rPr>
                <w:rFonts w:hint="cs"/>
                <w:rtl/>
              </w:rPr>
              <w:t>–</w:t>
            </w:r>
            <w:r>
              <w:rPr>
                <w:rFonts w:cs="B Nazanin" w:hint="cs"/>
                <w:rtl/>
              </w:rPr>
              <w:t xml:space="preserve"> آشنایی با کاردکس </w:t>
            </w:r>
            <w:r>
              <w:rPr>
                <w:rFonts w:hint="cs"/>
                <w:rtl/>
              </w:rPr>
              <w:t>–</w:t>
            </w:r>
            <w:r>
              <w:rPr>
                <w:rFonts w:cs="B Nazanin" w:hint="cs"/>
                <w:rtl/>
              </w:rPr>
              <w:t xml:space="preserve"> اشنایی با کارت دارویی - آشنایی با نحوه نوشتن گزارش دارویی در گزارش پرستار</w:t>
            </w:r>
          </w:p>
        </w:tc>
        <w:tc>
          <w:tcPr>
            <w:tcW w:w="1013" w:type="dxa"/>
            <w:vAlign w:val="center"/>
          </w:tcPr>
          <w:p w14:paraId="4B52BDF5" w14:textId="4179AB5A" w:rsidR="00BD5ED1" w:rsidRPr="003E603C" w:rsidRDefault="00BD5ED1" w:rsidP="00BD5ED1">
            <w:pPr>
              <w:jc w:val="center"/>
              <w:rPr>
                <w:rFonts w:cs="B Nazanin"/>
                <w:rtl/>
              </w:rPr>
            </w:pPr>
            <w:r>
              <w:rPr>
                <w:rFonts w:cs="B Nazanin" w:hint="cs"/>
                <w:rtl/>
              </w:rPr>
              <w:t>بالینی</w:t>
            </w:r>
          </w:p>
        </w:tc>
      </w:tr>
      <w:tr w:rsidR="00BD5ED1" w:rsidRPr="003E603C" w14:paraId="2EADD72E" w14:textId="77777777" w:rsidTr="00BD5ED1">
        <w:trPr>
          <w:jc w:val="center"/>
        </w:trPr>
        <w:tc>
          <w:tcPr>
            <w:tcW w:w="671" w:type="dxa"/>
            <w:vAlign w:val="center"/>
          </w:tcPr>
          <w:p w14:paraId="0F51DE3D" w14:textId="0CC071EA" w:rsidR="00BD5ED1" w:rsidRPr="003E603C" w:rsidRDefault="00BD5ED1" w:rsidP="00BD5ED1">
            <w:pPr>
              <w:jc w:val="center"/>
              <w:rPr>
                <w:rFonts w:cs="B Nazanin"/>
                <w:rtl/>
              </w:rPr>
            </w:pPr>
            <w:r w:rsidRPr="003E603C">
              <w:rPr>
                <w:rFonts w:cs="B Nazanin" w:hint="cs"/>
                <w:rtl/>
              </w:rPr>
              <w:t>4</w:t>
            </w:r>
          </w:p>
        </w:tc>
        <w:tc>
          <w:tcPr>
            <w:tcW w:w="6612" w:type="dxa"/>
            <w:vAlign w:val="center"/>
          </w:tcPr>
          <w:p w14:paraId="6AC2A1AC" w14:textId="77777777" w:rsidR="00BD5ED1" w:rsidRPr="009B4064" w:rsidRDefault="00BD5ED1" w:rsidP="00BD5ED1">
            <w:pPr>
              <w:jc w:val="center"/>
              <w:rPr>
                <w:rFonts w:cs="B Nazanin"/>
                <w:rtl/>
              </w:rPr>
            </w:pPr>
            <w:r w:rsidRPr="009B4064">
              <w:rPr>
                <w:rFonts w:cs="B Nazanin"/>
                <w:rtl/>
              </w:rPr>
              <w:t>محاسبه دوز داروها</w:t>
            </w:r>
          </w:p>
          <w:p w14:paraId="15839455" w14:textId="47C1427D" w:rsidR="00BD5ED1" w:rsidRPr="003E603C" w:rsidRDefault="00BD5ED1" w:rsidP="00BD5ED1">
            <w:pPr>
              <w:jc w:val="center"/>
              <w:rPr>
                <w:rFonts w:cs="B Nazanin"/>
                <w:rtl/>
              </w:rPr>
            </w:pPr>
            <w:r w:rsidRPr="009B4064">
              <w:rPr>
                <w:rFonts w:cs="B Nazanin"/>
                <w:rtl/>
              </w:rPr>
              <w:t>محاسبه دوز سرم ها</w:t>
            </w:r>
          </w:p>
        </w:tc>
        <w:tc>
          <w:tcPr>
            <w:tcW w:w="1013" w:type="dxa"/>
            <w:vAlign w:val="center"/>
          </w:tcPr>
          <w:p w14:paraId="73DE3540" w14:textId="57E2E51C" w:rsidR="00BD5ED1" w:rsidRPr="003E603C" w:rsidRDefault="00BD5ED1" w:rsidP="00BD5ED1">
            <w:pPr>
              <w:jc w:val="center"/>
              <w:rPr>
                <w:rFonts w:cs="B Nazanin"/>
                <w:rtl/>
              </w:rPr>
            </w:pPr>
            <w:r>
              <w:rPr>
                <w:rFonts w:cs="B Nazanin" w:hint="cs"/>
                <w:rtl/>
              </w:rPr>
              <w:t>بالینی</w:t>
            </w:r>
          </w:p>
        </w:tc>
      </w:tr>
      <w:tr w:rsidR="00BD5ED1" w:rsidRPr="003E603C" w14:paraId="0CC49634" w14:textId="77777777" w:rsidTr="00BD5ED1">
        <w:trPr>
          <w:jc w:val="center"/>
        </w:trPr>
        <w:tc>
          <w:tcPr>
            <w:tcW w:w="671" w:type="dxa"/>
            <w:vAlign w:val="center"/>
          </w:tcPr>
          <w:p w14:paraId="4DC09EA2" w14:textId="4DDED65A" w:rsidR="00BD5ED1" w:rsidRPr="003E603C" w:rsidRDefault="00BD5ED1" w:rsidP="00BD5ED1">
            <w:pPr>
              <w:jc w:val="center"/>
              <w:rPr>
                <w:rFonts w:cs="B Nazanin"/>
                <w:rtl/>
              </w:rPr>
            </w:pPr>
            <w:r w:rsidRPr="003E603C">
              <w:rPr>
                <w:rFonts w:cs="B Nazanin" w:hint="cs"/>
                <w:rtl/>
              </w:rPr>
              <w:t>5</w:t>
            </w:r>
          </w:p>
        </w:tc>
        <w:tc>
          <w:tcPr>
            <w:tcW w:w="6612" w:type="dxa"/>
            <w:vAlign w:val="center"/>
          </w:tcPr>
          <w:p w14:paraId="0A27ED58" w14:textId="3F6DDA96" w:rsidR="00BD5ED1" w:rsidRDefault="00BD5ED1" w:rsidP="00BD5ED1">
            <w:pPr>
              <w:jc w:val="center"/>
              <w:rPr>
                <w:rFonts w:cs="B Nazanin"/>
                <w:rtl/>
              </w:rPr>
            </w:pPr>
            <w:r w:rsidRPr="009B4064">
              <w:rPr>
                <w:rFonts w:cs="B Nazanin"/>
                <w:rtl/>
              </w:rPr>
              <w:t>آماده ساز</w:t>
            </w:r>
            <w:r w:rsidRPr="009B4064">
              <w:rPr>
                <w:rFonts w:cs="B Nazanin" w:hint="cs"/>
                <w:rtl/>
              </w:rPr>
              <w:t>ی</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w:t>
            </w:r>
            <w:r w:rsidRPr="009B4064">
              <w:rPr>
                <w:rFonts w:cs="B Nazanin" w:hint="cs"/>
                <w:rtl/>
              </w:rPr>
              <w:t>ی</w:t>
            </w:r>
            <w:r w:rsidRPr="009B4064">
              <w:rPr>
                <w:rFonts w:cs="B Nazanin"/>
                <w:rtl/>
              </w:rPr>
              <w:t xml:space="preserve"> خوراک</w:t>
            </w:r>
            <w:r w:rsidRPr="009B4064">
              <w:rPr>
                <w:rFonts w:cs="B Nazanin" w:hint="cs"/>
                <w:rtl/>
              </w:rPr>
              <w:t>ی</w:t>
            </w:r>
            <w:r w:rsidRPr="009B4064">
              <w:rPr>
                <w:rFonts w:cs="B Nazanin"/>
                <w:rtl/>
              </w:rPr>
              <w:t xml:space="preserve"> بر اساس اصول استاندارد</w:t>
            </w:r>
          </w:p>
          <w:p w14:paraId="7BA987D8" w14:textId="77777777" w:rsidR="00BD5ED1" w:rsidRDefault="00BD5ED1" w:rsidP="00BD5ED1">
            <w:pPr>
              <w:jc w:val="center"/>
              <w:rPr>
                <w:rFonts w:cs="B Nazanin"/>
                <w:rtl/>
              </w:rPr>
            </w:pPr>
            <w:r w:rsidRPr="009B4064">
              <w:rPr>
                <w:rFonts w:cs="B Nazanin"/>
                <w:rtl/>
              </w:rPr>
              <w:t>تجو</w:t>
            </w:r>
            <w:r w:rsidRPr="009B4064">
              <w:rPr>
                <w:rFonts w:cs="B Nazanin" w:hint="cs"/>
                <w:rtl/>
              </w:rPr>
              <w:t>ی</w:t>
            </w:r>
            <w:r w:rsidRPr="009B4064">
              <w:rPr>
                <w:rFonts w:cs="B Nazanin" w:hint="eastAsia"/>
                <w:rtl/>
              </w:rPr>
              <w:t>ز</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w:t>
            </w:r>
            <w:r w:rsidRPr="009B4064">
              <w:rPr>
                <w:rFonts w:cs="B Nazanin" w:hint="cs"/>
                <w:rtl/>
              </w:rPr>
              <w:t>ی</w:t>
            </w:r>
            <w:r w:rsidRPr="009B4064">
              <w:rPr>
                <w:rFonts w:cs="B Nazanin"/>
                <w:rtl/>
              </w:rPr>
              <w:t xml:space="preserve"> خوراک</w:t>
            </w:r>
            <w:r w:rsidRPr="009B4064">
              <w:rPr>
                <w:rFonts w:cs="B Nazanin" w:hint="cs"/>
                <w:rtl/>
              </w:rPr>
              <w:t>ی</w:t>
            </w:r>
            <w:r w:rsidRPr="009B4064">
              <w:rPr>
                <w:rFonts w:cs="B Nazanin"/>
                <w:rtl/>
              </w:rPr>
              <w:t xml:space="preserve"> بر اساس اصول هشت گانه تجو</w:t>
            </w:r>
            <w:r w:rsidRPr="009B4064">
              <w:rPr>
                <w:rFonts w:cs="B Nazanin" w:hint="cs"/>
                <w:rtl/>
              </w:rPr>
              <w:t>ی</w:t>
            </w:r>
            <w:r w:rsidRPr="009B4064">
              <w:rPr>
                <w:rFonts w:cs="B Nazanin" w:hint="eastAsia"/>
                <w:rtl/>
              </w:rPr>
              <w:t>ز</w:t>
            </w:r>
            <w:r w:rsidRPr="009B4064">
              <w:rPr>
                <w:rFonts w:cs="B Nazanin"/>
                <w:rtl/>
              </w:rPr>
              <w:t xml:space="preserve"> صح</w:t>
            </w:r>
            <w:r w:rsidRPr="009B4064">
              <w:rPr>
                <w:rFonts w:cs="B Nazanin" w:hint="cs"/>
                <w:rtl/>
              </w:rPr>
              <w:t>ی</w:t>
            </w:r>
            <w:r w:rsidRPr="009B4064">
              <w:rPr>
                <w:rFonts w:cs="B Nazanin" w:hint="eastAsia"/>
                <w:rtl/>
              </w:rPr>
              <w:t>ح</w:t>
            </w:r>
            <w:r w:rsidRPr="009B4064">
              <w:rPr>
                <w:rFonts w:cs="B Nazanin"/>
                <w:rtl/>
              </w:rPr>
              <w:t xml:space="preserve"> داروها</w:t>
            </w:r>
          </w:p>
          <w:p w14:paraId="1312FD10" w14:textId="77777777" w:rsidR="00BD5ED1" w:rsidRPr="00BD5ED1" w:rsidRDefault="00BD5ED1" w:rsidP="00BD5ED1">
            <w:pPr>
              <w:jc w:val="center"/>
              <w:rPr>
                <w:rFonts w:cs="B Nazanin"/>
              </w:rPr>
            </w:pPr>
            <w:r w:rsidRPr="00BD5ED1">
              <w:rPr>
                <w:rFonts w:cs="B Nazanin"/>
                <w:rtl/>
              </w:rPr>
              <w:t>آماده ساز</w:t>
            </w:r>
            <w:r w:rsidRPr="00BD5ED1">
              <w:rPr>
                <w:rFonts w:cs="B Nazanin" w:hint="cs"/>
                <w:rtl/>
              </w:rPr>
              <w:t>ی</w:t>
            </w:r>
            <w:r w:rsidRPr="00BD5ED1">
              <w:rPr>
                <w:rFonts w:cs="B Nazanin"/>
                <w:rtl/>
              </w:rPr>
              <w:t xml:space="preserve"> حداقل </w:t>
            </w:r>
            <w:r w:rsidRPr="00BD5ED1">
              <w:rPr>
                <w:rFonts w:cs="B Nazanin" w:hint="cs"/>
                <w:rtl/>
              </w:rPr>
              <w:t>ی</w:t>
            </w:r>
            <w:r w:rsidRPr="00BD5ED1">
              <w:rPr>
                <w:rFonts w:cs="B Nazanin" w:hint="eastAsia"/>
                <w:rtl/>
              </w:rPr>
              <w:t>ک</w:t>
            </w:r>
            <w:r w:rsidRPr="00BD5ED1">
              <w:rPr>
                <w:rFonts w:cs="B Nazanin"/>
                <w:rtl/>
              </w:rPr>
              <w:t xml:space="preserve"> دارو</w:t>
            </w:r>
            <w:r w:rsidRPr="00BD5ED1">
              <w:rPr>
                <w:rFonts w:cs="B Nazanin" w:hint="cs"/>
                <w:rtl/>
              </w:rPr>
              <w:t>ی</w:t>
            </w:r>
            <w:r w:rsidRPr="00BD5ED1">
              <w:rPr>
                <w:rFonts w:cs="B Nazanin"/>
                <w:rtl/>
              </w:rPr>
              <w:t xml:space="preserve"> استنشاق</w:t>
            </w:r>
            <w:r w:rsidRPr="00BD5ED1">
              <w:rPr>
                <w:rFonts w:cs="B Nazanin" w:hint="cs"/>
                <w:rtl/>
              </w:rPr>
              <w:t>ی</w:t>
            </w:r>
            <w:r w:rsidRPr="00BD5ED1">
              <w:rPr>
                <w:rFonts w:cs="B Nazanin"/>
                <w:rtl/>
              </w:rPr>
              <w:t xml:space="preserve"> بر اساس اصول استاندارد استاندارد</w:t>
            </w:r>
          </w:p>
          <w:p w14:paraId="5E24CE29" w14:textId="5A831B2A" w:rsidR="00BD5ED1" w:rsidRPr="003E603C" w:rsidRDefault="00BD5ED1" w:rsidP="00BD5ED1">
            <w:pPr>
              <w:jc w:val="center"/>
              <w:rPr>
                <w:rFonts w:cs="B Nazanin"/>
                <w:rtl/>
              </w:rPr>
            </w:pPr>
            <w:r w:rsidRPr="00BD5ED1">
              <w:rPr>
                <w:rFonts w:cs="B Nazanin" w:hint="eastAsia"/>
                <w:rtl/>
              </w:rPr>
              <w:t>تجو</w:t>
            </w:r>
            <w:r w:rsidRPr="00BD5ED1">
              <w:rPr>
                <w:rFonts w:cs="B Nazanin" w:hint="cs"/>
                <w:rtl/>
              </w:rPr>
              <w:t>ی</w:t>
            </w:r>
            <w:r w:rsidRPr="00BD5ED1">
              <w:rPr>
                <w:rFonts w:cs="B Nazanin" w:hint="eastAsia"/>
                <w:rtl/>
              </w:rPr>
              <w:t>ز</w:t>
            </w:r>
            <w:r w:rsidRPr="00BD5ED1">
              <w:rPr>
                <w:rFonts w:cs="B Nazanin"/>
                <w:rtl/>
              </w:rPr>
              <w:t xml:space="preserve"> حداقل </w:t>
            </w:r>
            <w:r w:rsidRPr="00BD5ED1">
              <w:rPr>
                <w:rFonts w:cs="B Nazanin" w:hint="cs"/>
                <w:rtl/>
              </w:rPr>
              <w:t>ی</w:t>
            </w:r>
            <w:r w:rsidRPr="00BD5ED1">
              <w:rPr>
                <w:rFonts w:cs="B Nazanin" w:hint="eastAsia"/>
                <w:rtl/>
              </w:rPr>
              <w:t>ک</w:t>
            </w:r>
            <w:r w:rsidRPr="00BD5ED1">
              <w:rPr>
                <w:rFonts w:cs="B Nazanin"/>
                <w:rtl/>
              </w:rPr>
              <w:t xml:space="preserve"> دارو</w:t>
            </w:r>
            <w:r w:rsidRPr="00BD5ED1">
              <w:rPr>
                <w:rFonts w:cs="B Nazanin" w:hint="cs"/>
                <w:rtl/>
              </w:rPr>
              <w:t>ی</w:t>
            </w:r>
            <w:r w:rsidRPr="00BD5ED1">
              <w:rPr>
                <w:rFonts w:cs="B Nazanin"/>
                <w:rtl/>
              </w:rPr>
              <w:t xml:space="preserve"> استنشاق</w:t>
            </w:r>
            <w:r w:rsidRPr="00BD5ED1">
              <w:rPr>
                <w:rFonts w:cs="B Nazanin" w:hint="cs"/>
                <w:rtl/>
              </w:rPr>
              <w:t>ی</w:t>
            </w:r>
            <w:r w:rsidRPr="00BD5ED1">
              <w:rPr>
                <w:rFonts w:cs="B Nazanin"/>
                <w:rtl/>
              </w:rPr>
              <w:t xml:space="preserve"> بر اساس اصول هشت گانه تجو</w:t>
            </w:r>
            <w:r w:rsidRPr="00BD5ED1">
              <w:rPr>
                <w:rFonts w:cs="B Nazanin" w:hint="cs"/>
                <w:rtl/>
              </w:rPr>
              <w:t>ی</w:t>
            </w:r>
            <w:r w:rsidRPr="00BD5ED1">
              <w:rPr>
                <w:rFonts w:cs="B Nazanin" w:hint="eastAsia"/>
                <w:rtl/>
              </w:rPr>
              <w:t>ز</w:t>
            </w:r>
            <w:r w:rsidRPr="00BD5ED1">
              <w:rPr>
                <w:rFonts w:cs="B Nazanin"/>
                <w:rtl/>
              </w:rPr>
              <w:t xml:space="preserve"> صح</w:t>
            </w:r>
            <w:r w:rsidRPr="00BD5ED1">
              <w:rPr>
                <w:rFonts w:cs="B Nazanin" w:hint="cs"/>
                <w:rtl/>
              </w:rPr>
              <w:t>ی</w:t>
            </w:r>
            <w:r w:rsidRPr="00BD5ED1">
              <w:rPr>
                <w:rFonts w:cs="B Nazanin" w:hint="eastAsia"/>
                <w:rtl/>
              </w:rPr>
              <w:t>ح</w:t>
            </w:r>
            <w:r w:rsidRPr="00BD5ED1">
              <w:rPr>
                <w:rFonts w:cs="B Nazanin"/>
                <w:rtl/>
              </w:rPr>
              <w:t xml:space="preserve"> داروها</w:t>
            </w:r>
          </w:p>
        </w:tc>
        <w:tc>
          <w:tcPr>
            <w:tcW w:w="1013" w:type="dxa"/>
            <w:vAlign w:val="center"/>
          </w:tcPr>
          <w:p w14:paraId="4505DB8D" w14:textId="4F4BD780" w:rsidR="00BD5ED1" w:rsidRPr="003E603C" w:rsidRDefault="00BD5ED1" w:rsidP="00BD5ED1">
            <w:pPr>
              <w:jc w:val="center"/>
              <w:rPr>
                <w:rFonts w:cs="B Nazanin"/>
                <w:rtl/>
              </w:rPr>
            </w:pPr>
            <w:r>
              <w:rPr>
                <w:rFonts w:cs="B Nazanin" w:hint="cs"/>
                <w:rtl/>
              </w:rPr>
              <w:t>بالینی</w:t>
            </w:r>
          </w:p>
        </w:tc>
      </w:tr>
      <w:tr w:rsidR="00BD5ED1" w:rsidRPr="003E603C" w14:paraId="435B2ED6" w14:textId="77777777" w:rsidTr="00BD5ED1">
        <w:trPr>
          <w:jc w:val="center"/>
        </w:trPr>
        <w:tc>
          <w:tcPr>
            <w:tcW w:w="671" w:type="dxa"/>
            <w:vAlign w:val="center"/>
          </w:tcPr>
          <w:p w14:paraId="1BAAF878" w14:textId="78D22B4F" w:rsidR="00BD5ED1" w:rsidRPr="003E603C" w:rsidRDefault="00BD5ED1" w:rsidP="00BD5ED1">
            <w:pPr>
              <w:jc w:val="center"/>
              <w:rPr>
                <w:rFonts w:cs="B Nazanin"/>
                <w:rtl/>
              </w:rPr>
            </w:pPr>
            <w:r w:rsidRPr="003E603C">
              <w:rPr>
                <w:rFonts w:cs="B Nazanin" w:hint="cs"/>
                <w:rtl/>
              </w:rPr>
              <w:t>6</w:t>
            </w:r>
          </w:p>
        </w:tc>
        <w:tc>
          <w:tcPr>
            <w:tcW w:w="6612" w:type="dxa"/>
            <w:vAlign w:val="center"/>
          </w:tcPr>
          <w:p w14:paraId="67DD6ACD" w14:textId="77777777" w:rsidR="00BD5ED1" w:rsidRDefault="00BD5ED1" w:rsidP="00BD5ED1">
            <w:pPr>
              <w:jc w:val="center"/>
              <w:rPr>
                <w:rFonts w:cs="B Nazanin"/>
                <w:rtl/>
              </w:rPr>
            </w:pPr>
            <w:r w:rsidRPr="009B4064">
              <w:rPr>
                <w:rFonts w:cs="B Nazanin"/>
                <w:rtl/>
              </w:rPr>
              <w:t>آماده ساز</w:t>
            </w:r>
            <w:r w:rsidRPr="009B4064">
              <w:rPr>
                <w:rFonts w:cs="B Nazanin" w:hint="cs"/>
                <w:rtl/>
              </w:rPr>
              <w:t>ی</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 برا</w:t>
            </w:r>
            <w:r w:rsidRPr="009B4064">
              <w:rPr>
                <w:rFonts w:cs="B Nazanin" w:hint="cs"/>
                <w:rtl/>
              </w:rPr>
              <w:t>ی</w:t>
            </w:r>
            <w:r w:rsidRPr="009B4064">
              <w:rPr>
                <w:rFonts w:cs="B Nazanin"/>
                <w:rtl/>
              </w:rPr>
              <w:t xml:space="preserve"> تزر</w:t>
            </w:r>
            <w:r w:rsidRPr="009B4064">
              <w:rPr>
                <w:rFonts w:cs="B Nazanin" w:hint="cs"/>
                <w:rtl/>
              </w:rPr>
              <w:t>ی</w:t>
            </w:r>
            <w:r w:rsidRPr="009B4064">
              <w:rPr>
                <w:rFonts w:cs="B Nazanin" w:hint="eastAsia"/>
                <w:rtl/>
              </w:rPr>
              <w:t>ق</w:t>
            </w:r>
            <w:r w:rsidRPr="009B4064">
              <w:rPr>
                <w:rFonts w:cs="B Nazanin"/>
                <w:rtl/>
              </w:rPr>
              <w:t xml:space="preserve"> ور</w:t>
            </w:r>
            <w:r w:rsidRPr="009B4064">
              <w:rPr>
                <w:rFonts w:cs="B Nazanin" w:hint="cs"/>
                <w:rtl/>
              </w:rPr>
              <w:t>ی</w:t>
            </w:r>
            <w:r w:rsidRPr="009B4064">
              <w:rPr>
                <w:rFonts w:cs="B Nazanin" w:hint="eastAsia"/>
                <w:rtl/>
              </w:rPr>
              <w:t>د</w:t>
            </w:r>
            <w:r w:rsidRPr="009B4064">
              <w:rPr>
                <w:rFonts w:cs="B Nazanin" w:hint="cs"/>
                <w:rtl/>
              </w:rPr>
              <w:t>ی</w:t>
            </w:r>
            <w:r w:rsidRPr="009B4064">
              <w:rPr>
                <w:rFonts w:cs="B Nazanin"/>
                <w:rtl/>
              </w:rPr>
              <w:t xml:space="preserve"> بر اساس اصول استاندارد</w:t>
            </w:r>
          </w:p>
          <w:p w14:paraId="6CC30488" w14:textId="2A6E1D29" w:rsidR="00BD5ED1" w:rsidRPr="003E603C" w:rsidRDefault="00BD5ED1" w:rsidP="00BD5ED1">
            <w:pPr>
              <w:jc w:val="center"/>
              <w:rPr>
                <w:rFonts w:cs="B Nazanin"/>
                <w:rtl/>
              </w:rPr>
            </w:pPr>
            <w:r w:rsidRPr="009B4064">
              <w:rPr>
                <w:rFonts w:cs="B Nazanin"/>
                <w:rtl/>
              </w:rPr>
              <w:t>تجو</w:t>
            </w:r>
            <w:r w:rsidRPr="009B4064">
              <w:rPr>
                <w:rFonts w:cs="B Nazanin" w:hint="cs"/>
                <w:rtl/>
              </w:rPr>
              <w:t>ی</w:t>
            </w:r>
            <w:r w:rsidRPr="009B4064">
              <w:rPr>
                <w:rFonts w:cs="B Nazanin" w:hint="eastAsia"/>
                <w:rtl/>
              </w:rPr>
              <w:t>ز</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 برا</w:t>
            </w:r>
            <w:r w:rsidRPr="009B4064">
              <w:rPr>
                <w:rFonts w:cs="B Nazanin" w:hint="cs"/>
                <w:rtl/>
              </w:rPr>
              <w:t>ی</w:t>
            </w:r>
            <w:r w:rsidRPr="009B4064">
              <w:rPr>
                <w:rFonts w:cs="B Nazanin"/>
                <w:rtl/>
              </w:rPr>
              <w:t xml:space="preserve"> تزر</w:t>
            </w:r>
            <w:r w:rsidRPr="009B4064">
              <w:rPr>
                <w:rFonts w:cs="B Nazanin" w:hint="cs"/>
                <w:rtl/>
              </w:rPr>
              <w:t>ی</w:t>
            </w:r>
            <w:r w:rsidRPr="009B4064">
              <w:rPr>
                <w:rFonts w:cs="B Nazanin" w:hint="eastAsia"/>
                <w:rtl/>
              </w:rPr>
              <w:t>ق</w:t>
            </w:r>
            <w:r w:rsidRPr="009B4064">
              <w:rPr>
                <w:rFonts w:cs="B Nazanin"/>
                <w:rtl/>
              </w:rPr>
              <w:t xml:space="preserve"> ور</w:t>
            </w:r>
            <w:r w:rsidRPr="009B4064">
              <w:rPr>
                <w:rFonts w:cs="B Nazanin" w:hint="cs"/>
                <w:rtl/>
              </w:rPr>
              <w:t>ی</w:t>
            </w:r>
            <w:r w:rsidRPr="009B4064">
              <w:rPr>
                <w:rFonts w:cs="B Nazanin" w:hint="eastAsia"/>
                <w:rtl/>
              </w:rPr>
              <w:t>د</w:t>
            </w:r>
            <w:r w:rsidRPr="009B4064">
              <w:rPr>
                <w:rFonts w:cs="B Nazanin" w:hint="cs"/>
                <w:rtl/>
              </w:rPr>
              <w:t>ی</w:t>
            </w:r>
            <w:r w:rsidRPr="009B4064">
              <w:rPr>
                <w:rFonts w:cs="B Nazanin"/>
                <w:rtl/>
              </w:rPr>
              <w:t xml:space="preserve"> بر اساس اصول هشت گانه تجو</w:t>
            </w:r>
            <w:r w:rsidRPr="009B4064">
              <w:rPr>
                <w:rFonts w:cs="B Nazanin" w:hint="cs"/>
                <w:rtl/>
              </w:rPr>
              <w:t>ی</w:t>
            </w:r>
            <w:r w:rsidRPr="009B4064">
              <w:rPr>
                <w:rFonts w:cs="B Nazanin" w:hint="eastAsia"/>
                <w:rtl/>
              </w:rPr>
              <w:t>ز</w:t>
            </w:r>
            <w:r w:rsidRPr="009B4064">
              <w:rPr>
                <w:rFonts w:cs="B Nazanin"/>
                <w:rtl/>
              </w:rPr>
              <w:t xml:space="preserve"> صح</w:t>
            </w:r>
            <w:r w:rsidRPr="009B4064">
              <w:rPr>
                <w:rFonts w:cs="B Nazanin" w:hint="cs"/>
                <w:rtl/>
              </w:rPr>
              <w:t>ی</w:t>
            </w:r>
            <w:r w:rsidRPr="009B4064">
              <w:rPr>
                <w:rFonts w:cs="B Nazanin" w:hint="eastAsia"/>
                <w:rtl/>
              </w:rPr>
              <w:t>ح</w:t>
            </w:r>
            <w:r w:rsidRPr="009B4064">
              <w:rPr>
                <w:rFonts w:cs="B Nazanin"/>
                <w:rtl/>
              </w:rPr>
              <w:t xml:space="preserve"> داروها</w:t>
            </w:r>
          </w:p>
        </w:tc>
        <w:tc>
          <w:tcPr>
            <w:tcW w:w="1013" w:type="dxa"/>
            <w:vAlign w:val="center"/>
          </w:tcPr>
          <w:p w14:paraId="1091C5BA" w14:textId="469B4458" w:rsidR="00BD5ED1" w:rsidRPr="003E603C" w:rsidRDefault="00BD5ED1" w:rsidP="00BD5ED1">
            <w:pPr>
              <w:jc w:val="center"/>
              <w:rPr>
                <w:rFonts w:cs="B Nazanin"/>
                <w:rtl/>
              </w:rPr>
            </w:pPr>
            <w:r>
              <w:rPr>
                <w:rFonts w:cs="B Nazanin" w:hint="cs"/>
                <w:rtl/>
              </w:rPr>
              <w:t>بالینی</w:t>
            </w:r>
          </w:p>
        </w:tc>
      </w:tr>
      <w:tr w:rsidR="00BD5ED1" w:rsidRPr="003E603C" w14:paraId="7BEF6D08" w14:textId="77777777" w:rsidTr="00BD5ED1">
        <w:trPr>
          <w:jc w:val="center"/>
        </w:trPr>
        <w:tc>
          <w:tcPr>
            <w:tcW w:w="671" w:type="dxa"/>
            <w:vAlign w:val="center"/>
          </w:tcPr>
          <w:p w14:paraId="7F8937EE" w14:textId="31D47621" w:rsidR="00BD5ED1" w:rsidRPr="003E603C" w:rsidRDefault="00BD5ED1" w:rsidP="00BD5ED1">
            <w:pPr>
              <w:jc w:val="center"/>
              <w:rPr>
                <w:rFonts w:cs="B Nazanin"/>
                <w:rtl/>
              </w:rPr>
            </w:pPr>
            <w:r w:rsidRPr="003E603C">
              <w:rPr>
                <w:rFonts w:cs="B Nazanin" w:hint="cs"/>
                <w:rtl/>
              </w:rPr>
              <w:t>7</w:t>
            </w:r>
          </w:p>
        </w:tc>
        <w:tc>
          <w:tcPr>
            <w:tcW w:w="6612" w:type="dxa"/>
            <w:vAlign w:val="center"/>
          </w:tcPr>
          <w:p w14:paraId="2A195555" w14:textId="77777777" w:rsidR="00BD5ED1" w:rsidRDefault="00BD5ED1" w:rsidP="00BD5ED1">
            <w:pPr>
              <w:jc w:val="center"/>
              <w:rPr>
                <w:rFonts w:cs="B Nazanin"/>
                <w:rtl/>
              </w:rPr>
            </w:pPr>
            <w:r w:rsidRPr="009B4064">
              <w:rPr>
                <w:rFonts w:cs="B Nazanin"/>
                <w:rtl/>
              </w:rPr>
              <w:t>آماده ساز</w:t>
            </w:r>
            <w:r w:rsidRPr="009B4064">
              <w:rPr>
                <w:rFonts w:cs="B Nazanin" w:hint="cs"/>
                <w:rtl/>
              </w:rPr>
              <w:t>ی</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 برا</w:t>
            </w:r>
            <w:r w:rsidRPr="009B4064">
              <w:rPr>
                <w:rFonts w:cs="B Nazanin" w:hint="cs"/>
                <w:rtl/>
              </w:rPr>
              <w:t>ی</w:t>
            </w:r>
            <w:r w:rsidRPr="009B4064">
              <w:rPr>
                <w:rFonts w:cs="B Nazanin"/>
                <w:rtl/>
              </w:rPr>
              <w:t xml:space="preserve"> تزر</w:t>
            </w:r>
            <w:r w:rsidRPr="009B4064">
              <w:rPr>
                <w:rFonts w:cs="B Nazanin" w:hint="cs"/>
                <w:rtl/>
              </w:rPr>
              <w:t>ی</w:t>
            </w:r>
            <w:r w:rsidRPr="009B4064">
              <w:rPr>
                <w:rFonts w:cs="B Nazanin" w:hint="eastAsia"/>
                <w:rtl/>
              </w:rPr>
              <w:t>ق</w:t>
            </w:r>
            <w:r w:rsidRPr="009B4064">
              <w:rPr>
                <w:rFonts w:cs="B Nazanin"/>
                <w:rtl/>
              </w:rPr>
              <w:t xml:space="preserve"> عضلان</w:t>
            </w:r>
            <w:r w:rsidRPr="009B4064">
              <w:rPr>
                <w:rFonts w:cs="B Nazanin" w:hint="cs"/>
                <w:rtl/>
              </w:rPr>
              <w:t>ی</w:t>
            </w:r>
            <w:r w:rsidRPr="009B4064">
              <w:rPr>
                <w:rFonts w:cs="B Nazanin"/>
                <w:rtl/>
              </w:rPr>
              <w:t xml:space="preserve"> بر اساس اصول استاندارد</w:t>
            </w:r>
          </w:p>
          <w:p w14:paraId="1C209F69" w14:textId="7A91163C" w:rsidR="00BD5ED1" w:rsidRPr="003E603C" w:rsidRDefault="00BD5ED1" w:rsidP="00BD5ED1">
            <w:pPr>
              <w:jc w:val="center"/>
              <w:rPr>
                <w:rFonts w:cs="B Nazanin"/>
                <w:rtl/>
              </w:rPr>
            </w:pPr>
            <w:r w:rsidRPr="009B4064">
              <w:rPr>
                <w:rFonts w:cs="B Nazanin"/>
                <w:rtl/>
              </w:rPr>
              <w:t>تجو</w:t>
            </w:r>
            <w:r w:rsidRPr="009B4064">
              <w:rPr>
                <w:rFonts w:cs="B Nazanin" w:hint="cs"/>
                <w:rtl/>
              </w:rPr>
              <w:t>ی</w:t>
            </w:r>
            <w:r w:rsidRPr="009B4064">
              <w:rPr>
                <w:rFonts w:cs="B Nazanin" w:hint="eastAsia"/>
                <w:rtl/>
              </w:rPr>
              <w:t>ز</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 برا</w:t>
            </w:r>
            <w:r w:rsidRPr="009B4064">
              <w:rPr>
                <w:rFonts w:cs="B Nazanin" w:hint="cs"/>
                <w:rtl/>
              </w:rPr>
              <w:t>ی</w:t>
            </w:r>
            <w:r w:rsidRPr="009B4064">
              <w:rPr>
                <w:rFonts w:cs="B Nazanin"/>
                <w:rtl/>
              </w:rPr>
              <w:t xml:space="preserve"> تزر</w:t>
            </w:r>
            <w:r w:rsidRPr="009B4064">
              <w:rPr>
                <w:rFonts w:cs="B Nazanin" w:hint="cs"/>
                <w:rtl/>
              </w:rPr>
              <w:t>ی</w:t>
            </w:r>
            <w:r w:rsidRPr="009B4064">
              <w:rPr>
                <w:rFonts w:cs="B Nazanin" w:hint="eastAsia"/>
                <w:rtl/>
              </w:rPr>
              <w:t>ق</w:t>
            </w:r>
            <w:r w:rsidRPr="009B4064">
              <w:rPr>
                <w:rFonts w:cs="B Nazanin"/>
                <w:rtl/>
              </w:rPr>
              <w:t xml:space="preserve"> عضلان</w:t>
            </w:r>
            <w:r w:rsidRPr="009B4064">
              <w:rPr>
                <w:rFonts w:cs="B Nazanin" w:hint="cs"/>
                <w:rtl/>
              </w:rPr>
              <w:t>ی</w:t>
            </w:r>
            <w:r w:rsidRPr="009B4064">
              <w:rPr>
                <w:rFonts w:cs="B Nazanin"/>
                <w:rtl/>
              </w:rPr>
              <w:t xml:space="preserve"> بر اساس اصول هشت گانه تجو</w:t>
            </w:r>
            <w:r w:rsidRPr="009B4064">
              <w:rPr>
                <w:rFonts w:cs="B Nazanin" w:hint="cs"/>
                <w:rtl/>
              </w:rPr>
              <w:t>ی</w:t>
            </w:r>
            <w:r w:rsidRPr="009B4064">
              <w:rPr>
                <w:rFonts w:cs="B Nazanin" w:hint="eastAsia"/>
                <w:rtl/>
              </w:rPr>
              <w:t>ز</w:t>
            </w:r>
            <w:r w:rsidRPr="009B4064">
              <w:rPr>
                <w:rFonts w:cs="B Nazanin"/>
                <w:rtl/>
              </w:rPr>
              <w:t xml:space="preserve"> صح</w:t>
            </w:r>
            <w:r w:rsidRPr="009B4064">
              <w:rPr>
                <w:rFonts w:cs="B Nazanin" w:hint="cs"/>
                <w:rtl/>
              </w:rPr>
              <w:t>ی</w:t>
            </w:r>
            <w:r w:rsidRPr="009B4064">
              <w:rPr>
                <w:rFonts w:cs="B Nazanin" w:hint="eastAsia"/>
                <w:rtl/>
              </w:rPr>
              <w:t>ح</w:t>
            </w:r>
            <w:r w:rsidRPr="009B4064">
              <w:rPr>
                <w:rFonts w:cs="B Nazanin"/>
                <w:rtl/>
              </w:rPr>
              <w:t xml:space="preserve"> داروها</w:t>
            </w:r>
          </w:p>
        </w:tc>
        <w:tc>
          <w:tcPr>
            <w:tcW w:w="1013" w:type="dxa"/>
            <w:vAlign w:val="center"/>
          </w:tcPr>
          <w:p w14:paraId="2A90468E" w14:textId="272D6C8D" w:rsidR="00BD5ED1" w:rsidRPr="003E603C" w:rsidRDefault="00BD5ED1" w:rsidP="00BD5ED1">
            <w:pPr>
              <w:jc w:val="center"/>
              <w:rPr>
                <w:rFonts w:cs="B Nazanin"/>
                <w:rtl/>
              </w:rPr>
            </w:pPr>
            <w:r>
              <w:rPr>
                <w:rFonts w:cs="B Nazanin" w:hint="cs"/>
                <w:rtl/>
              </w:rPr>
              <w:t>بالینی</w:t>
            </w:r>
          </w:p>
        </w:tc>
      </w:tr>
      <w:tr w:rsidR="00BD5ED1" w:rsidRPr="003E603C" w14:paraId="6485E2CD" w14:textId="77777777" w:rsidTr="00BD5ED1">
        <w:trPr>
          <w:jc w:val="center"/>
        </w:trPr>
        <w:tc>
          <w:tcPr>
            <w:tcW w:w="671" w:type="dxa"/>
            <w:vAlign w:val="center"/>
          </w:tcPr>
          <w:p w14:paraId="2C679387" w14:textId="3EC4905A" w:rsidR="00BD5ED1" w:rsidRPr="003E603C" w:rsidRDefault="00BD5ED1" w:rsidP="00BD5ED1">
            <w:pPr>
              <w:jc w:val="center"/>
              <w:rPr>
                <w:rFonts w:cs="B Nazanin"/>
                <w:rtl/>
              </w:rPr>
            </w:pPr>
            <w:r w:rsidRPr="003E603C">
              <w:rPr>
                <w:rFonts w:cs="B Nazanin" w:hint="cs"/>
                <w:rtl/>
              </w:rPr>
              <w:t>8</w:t>
            </w:r>
          </w:p>
        </w:tc>
        <w:tc>
          <w:tcPr>
            <w:tcW w:w="6612" w:type="dxa"/>
            <w:vAlign w:val="center"/>
          </w:tcPr>
          <w:p w14:paraId="5E2A9483" w14:textId="77777777" w:rsidR="00BD5ED1" w:rsidRDefault="00BD5ED1" w:rsidP="00BD5ED1">
            <w:pPr>
              <w:jc w:val="center"/>
              <w:rPr>
                <w:rFonts w:cs="B Nazanin"/>
                <w:rtl/>
              </w:rPr>
            </w:pPr>
            <w:r w:rsidRPr="009B4064">
              <w:rPr>
                <w:rFonts w:cs="B Nazanin"/>
                <w:rtl/>
              </w:rPr>
              <w:t>آماده ساز</w:t>
            </w:r>
            <w:r w:rsidRPr="009B4064">
              <w:rPr>
                <w:rFonts w:cs="B Nazanin" w:hint="cs"/>
                <w:rtl/>
              </w:rPr>
              <w:t>ی</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 برا</w:t>
            </w:r>
            <w:r w:rsidRPr="009B4064">
              <w:rPr>
                <w:rFonts w:cs="B Nazanin" w:hint="cs"/>
                <w:rtl/>
              </w:rPr>
              <w:t>ی</w:t>
            </w:r>
            <w:r w:rsidRPr="009B4064">
              <w:rPr>
                <w:rFonts w:cs="B Nazanin"/>
                <w:rtl/>
              </w:rPr>
              <w:t xml:space="preserve"> تزر</w:t>
            </w:r>
            <w:r w:rsidRPr="009B4064">
              <w:rPr>
                <w:rFonts w:cs="B Nazanin" w:hint="cs"/>
                <w:rtl/>
              </w:rPr>
              <w:t>ی</w:t>
            </w:r>
            <w:r w:rsidRPr="009B4064">
              <w:rPr>
                <w:rFonts w:cs="B Nazanin" w:hint="eastAsia"/>
                <w:rtl/>
              </w:rPr>
              <w:t>ق</w:t>
            </w:r>
            <w:r w:rsidRPr="009B4064">
              <w:rPr>
                <w:rFonts w:cs="B Nazanin"/>
                <w:rtl/>
              </w:rPr>
              <w:t xml:space="preserve"> ز</w:t>
            </w:r>
            <w:r w:rsidRPr="009B4064">
              <w:rPr>
                <w:rFonts w:cs="B Nazanin" w:hint="cs"/>
                <w:rtl/>
              </w:rPr>
              <w:t>ی</w:t>
            </w:r>
            <w:r w:rsidRPr="009B4064">
              <w:rPr>
                <w:rFonts w:cs="B Nazanin" w:hint="eastAsia"/>
                <w:rtl/>
              </w:rPr>
              <w:t>رجلد</w:t>
            </w:r>
            <w:r w:rsidRPr="009B4064">
              <w:rPr>
                <w:rFonts w:cs="B Nazanin" w:hint="cs"/>
                <w:rtl/>
              </w:rPr>
              <w:t>ی</w:t>
            </w:r>
            <w:r w:rsidRPr="009B4064">
              <w:rPr>
                <w:rFonts w:cs="B Nazanin"/>
                <w:rtl/>
              </w:rPr>
              <w:t xml:space="preserve"> بر اساس اصول استاندارد</w:t>
            </w:r>
          </w:p>
          <w:p w14:paraId="52EE4387" w14:textId="783334F9" w:rsidR="00BD5ED1" w:rsidRPr="003E603C" w:rsidRDefault="00BD5ED1" w:rsidP="00BD5ED1">
            <w:pPr>
              <w:jc w:val="center"/>
              <w:rPr>
                <w:rFonts w:cs="B Nazanin"/>
                <w:rtl/>
              </w:rPr>
            </w:pPr>
            <w:r w:rsidRPr="009B4064">
              <w:rPr>
                <w:rFonts w:cs="B Nazanin"/>
                <w:rtl/>
              </w:rPr>
              <w:t>تجو</w:t>
            </w:r>
            <w:r w:rsidRPr="009B4064">
              <w:rPr>
                <w:rFonts w:cs="B Nazanin" w:hint="cs"/>
                <w:rtl/>
              </w:rPr>
              <w:t>ی</w:t>
            </w:r>
            <w:r w:rsidRPr="009B4064">
              <w:rPr>
                <w:rFonts w:cs="B Nazanin" w:hint="eastAsia"/>
                <w:rtl/>
              </w:rPr>
              <w:t>ز</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دارو برا</w:t>
            </w:r>
            <w:r w:rsidRPr="009B4064">
              <w:rPr>
                <w:rFonts w:cs="B Nazanin" w:hint="cs"/>
                <w:rtl/>
              </w:rPr>
              <w:t>ی</w:t>
            </w:r>
            <w:r w:rsidRPr="009B4064">
              <w:rPr>
                <w:rFonts w:cs="B Nazanin"/>
                <w:rtl/>
              </w:rPr>
              <w:t xml:space="preserve"> تزر</w:t>
            </w:r>
            <w:r w:rsidRPr="009B4064">
              <w:rPr>
                <w:rFonts w:cs="B Nazanin" w:hint="cs"/>
                <w:rtl/>
              </w:rPr>
              <w:t>ی</w:t>
            </w:r>
            <w:r w:rsidRPr="009B4064">
              <w:rPr>
                <w:rFonts w:cs="B Nazanin" w:hint="eastAsia"/>
                <w:rtl/>
              </w:rPr>
              <w:t>ق</w:t>
            </w:r>
            <w:r w:rsidRPr="009B4064">
              <w:rPr>
                <w:rFonts w:cs="B Nazanin"/>
                <w:rtl/>
              </w:rPr>
              <w:t xml:space="preserve"> ز</w:t>
            </w:r>
            <w:r w:rsidRPr="009B4064">
              <w:rPr>
                <w:rFonts w:cs="B Nazanin" w:hint="cs"/>
                <w:rtl/>
              </w:rPr>
              <w:t>ی</w:t>
            </w:r>
            <w:r w:rsidRPr="009B4064">
              <w:rPr>
                <w:rFonts w:cs="B Nazanin" w:hint="eastAsia"/>
                <w:rtl/>
              </w:rPr>
              <w:t>رجلد</w:t>
            </w:r>
            <w:r w:rsidRPr="009B4064">
              <w:rPr>
                <w:rFonts w:cs="B Nazanin" w:hint="cs"/>
                <w:rtl/>
              </w:rPr>
              <w:t>ی</w:t>
            </w:r>
            <w:r w:rsidRPr="009B4064">
              <w:rPr>
                <w:rFonts w:cs="B Nazanin"/>
                <w:rtl/>
              </w:rPr>
              <w:t xml:space="preserve"> بر اساس اصول هشت گانه تجو</w:t>
            </w:r>
            <w:r w:rsidRPr="009B4064">
              <w:rPr>
                <w:rFonts w:cs="B Nazanin" w:hint="cs"/>
                <w:rtl/>
              </w:rPr>
              <w:t>ی</w:t>
            </w:r>
            <w:r w:rsidRPr="009B4064">
              <w:rPr>
                <w:rFonts w:cs="B Nazanin" w:hint="eastAsia"/>
                <w:rtl/>
              </w:rPr>
              <w:t>ز</w:t>
            </w:r>
            <w:r w:rsidRPr="009B4064">
              <w:rPr>
                <w:rFonts w:cs="B Nazanin"/>
                <w:rtl/>
              </w:rPr>
              <w:t xml:space="preserve"> صح</w:t>
            </w:r>
            <w:r w:rsidRPr="009B4064">
              <w:rPr>
                <w:rFonts w:cs="B Nazanin" w:hint="cs"/>
                <w:rtl/>
              </w:rPr>
              <w:t>ی</w:t>
            </w:r>
            <w:r w:rsidRPr="009B4064">
              <w:rPr>
                <w:rFonts w:cs="B Nazanin" w:hint="eastAsia"/>
                <w:rtl/>
              </w:rPr>
              <w:t>ح</w:t>
            </w:r>
            <w:r w:rsidRPr="009B4064">
              <w:rPr>
                <w:rFonts w:cs="B Nazanin"/>
                <w:rtl/>
              </w:rPr>
              <w:t xml:space="preserve"> داروها</w:t>
            </w:r>
          </w:p>
        </w:tc>
        <w:tc>
          <w:tcPr>
            <w:tcW w:w="1013" w:type="dxa"/>
            <w:vAlign w:val="center"/>
          </w:tcPr>
          <w:p w14:paraId="19A1855C" w14:textId="527263F3" w:rsidR="00BD5ED1" w:rsidRPr="003E603C" w:rsidRDefault="00BD5ED1" w:rsidP="00BD5ED1">
            <w:pPr>
              <w:jc w:val="center"/>
              <w:rPr>
                <w:rFonts w:cs="B Nazanin"/>
                <w:rtl/>
              </w:rPr>
            </w:pPr>
            <w:r>
              <w:rPr>
                <w:rFonts w:cs="B Nazanin" w:hint="cs"/>
                <w:rtl/>
              </w:rPr>
              <w:t>بالینی</w:t>
            </w:r>
          </w:p>
        </w:tc>
      </w:tr>
      <w:tr w:rsidR="00BD5ED1" w:rsidRPr="003E603C" w14:paraId="224B05BF" w14:textId="77777777" w:rsidTr="00BD5ED1">
        <w:trPr>
          <w:jc w:val="center"/>
        </w:trPr>
        <w:tc>
          <w:tcPr>
            <w:tcW w:w="671" w:type="dxa"/>
            <w:vAlign w:val="center"/>
          </w:tcPr>
          <w:p w14:paraId="012DAE40" w14:textId="1C1220A8" w:rsidR="00BD5ED1" w:rsidRPr="003E603C" w:rsidRDefault="00BD5ED1" w:rsidP="00BD5ED1">
            <w:pPr>
              <w:jc w:val="center"/>
              <w:rPr>
                <w:rFonts w:cs="B Nazanin"/>
                <w:rtl/>
              </w:rPr>
            </w:pPr>
            <w:r>
              <w:rPr>
                <w:rFonts w:cs="B Nazanin" w:hint="cs"/>
                <w:rtl/>
              </w:rPr>
              <w:t>9</w:t>
            </w:r>
          </w:p>
        </w:tc>
        <w:tc>
          <w:tcPr>
            <w:tcW w:w="6612" w:type="dxa"/>
            <w:vAlign w:val="center"/>
          </w:tcPr>
          <w:p w14:paraId="188ED659" w14:textId="77777777" w:rsidR="00BD5ED1" w:rsidRPr="009B4064" w:rsidRDefault="00BD5ED1" w:rsidP="00BD5ED1">
            <w:pPr>
              <w:jc w:val="center"/>
              <w:rPr>
                <w:rFonts w:cs="B Nazanin"/>
                <w:rtl/>
              </w:rPr>
            </w:pPr>
            <w:r w:rsidRPr="009B4064">
              <w:rPr>
                <w:rFonts w:cs="B Nazanin"/>
                <w:rtl/>
              </w:rPr>
              <w:t>کار با انواع دستگاه ها</w:t>
            </w:r>
            <w:r w:rsidRPr="009B4064">
              <w:rPr>
                <w:rFonts w:cs="B Nazanin" w:hint="cs"/>
                <w:rtl/>
              </w:rPr>
              <w:t>ی</w:t>
            </w:r>
            <w:r w:rsidRPr="009B4064">
              <w:rPr>
                <w:rFonts w:cs="B Nazanin"/>
                <w:rtl/>
              </w:rPr>
              <w:t xml:space="preserve"> پمپ انفوز</w:t>
            </w:r>
            <w:r w:rsidRPr="009B4064">
              <w:rPr>
                <w:rFonts w:cs="B Nazanin" w:hint="cs"/>
                <w:rtl/>
              </w:rPr>
              <w:t>ی</w:t>
            </w:r>
            <w:r w:rsidRPr="009B4064">
              <w:rPr>
                <w:rFonts w:cs="B Nazanin" w:hint="eastAsia"/>
                <w:rtl/>
              </w:rPr>
              <w:t>ون</w:t>
            </w:r>
            <w:r w:rsidRPr="009B4064">
              <w:rPr>
                <w:rFonts w:cs="B Nazanin"/>
                <w:rtl/>
              </w:rPr>
              <w:t xml:space="preserve"> سرم با نظارت مستق</w:t>
            </w:r>
            <w:r w:rsidRPr="009B4064">
              <w:rPr>
                <w:rFonts w:cs="B Nazanin" w:hint="cs"/>
                <w:rtl/>
              </w:rPr>
              <w:t>ی</w:t>
            </w:r>
            <w:r w:rsidRPr="009B4064">
              <w:rPr>
                <w:rFonts w:cs="B Nazanin" w:hint="eastAsia"/>
                <w:rtl/>
              </w:rPr>
              <w:t>م</w:t>
            </w:r>
            <w:r w:rsidRPr="009B4064">
              <w:rPr>
                <w:rFonts w:cs="B Nazanin"/>
                <w:rtl/>
              </w:rPr>
              <w:t xml:space="preserve"> مرب</w:t>
            </w:r>
            <w:r w:rsidRPr="009B4064">
              <w:rPr>
                <w:rFonts w:cs="B Nazanin" w:hint="cs"/>
                <w:rtl/>
              </w:rPr>
              <w:t>ی</w:t>
            </w:r>
          </w:p>
          <w:p w14:paraId="3AC1CB55" w14:textId="77777777" w:rsidR="00BD5ED1" w:rsidRPr="009B4064" w:rsidRDefault="00BD5ED1" w:rsidP="00BD5ED1">
            <w:pPr>
              <w:jc w:val="center"/>
              <w:rPr>
                <w:rFonts w:cs="B Nazanin"/>
                <w:rtl/>
              </w:rPr>
            </w:pPr>
            <w:r w:rsidRPr="009B4064">
              <w:rPr>
                <w:rFonts w:cs="B Nazanin" w:hint="eastAsia"/>
                <w:rtl/>
              </w:rPr>
              <w:t>کار</w:t>
            </w:r>
            <w:r w:rsidRPr="009B4064">
              <w:rPr>
                <w:rFonts w:cs="B Nazanin"/>
                <w:rtl/>
              </w:rPr>
              <w:t xml:space="preserve"> با انواع دستگاه ها</w:t>
            </w:r>
            <w:r w:rsidRPr="009B4064">
              <w:rPr>
                <w:rFonts w:cs="B Nazanin" w:hint="cs"/>
                <w:rtl/>
              </w:rPr>
              <w:t>ی</w:t>
            </w:r>
            <w:r w:rsidRPr="009B4064">
              <w:rPr>
                <w:rFonts w:cs="B Nazanin"/>
                <w:rtl/>
              </w:rPr>
              <w:t xml:space="preserve"> پمپ انفوز</w:t>
            </w:r>
            <w:r w:rsidRPr="009B4064">
              <w:rPr>
                <w:rFonts w:cs="B Nazanin" w:hint="cs"/>
                <w:rtl/>
              </w:rPr>
              <w:t>ی</w:t>
            </w:r>
            <w:r w:rsidRPr="009B4064">
              <w:rPr>
                <w:rFonts w:cs="B Nazanin" w:hint="eastAsia"/>
                <w:rtl/>
              </w:rPr>
              <w:t>ون</w:t>
            </w:r>
            <w:r w:rsidRPr="009B4064">
              <w:rPr>
                <w:rFonts w:cs="B Nazanin"/>
                <w:rtl/>
              </w:rPr>
              <w:t xml:space="preserve"> دارو با استفاده از سرنگ با نظارت مستق</w:t>
            </w:r>
            <w:r w:rsidRPr="009B4064">
              <w:rPr>
                <w:rFonts w:cs="B Nazanin" w:hint="cs"/>
                <w:rtl/>
              </w:rPr>
              <w:t>ی</w:t>
            </w:r>
            <w:r w:rsidRPr="009B4064">
              <w:rPr>
                <w:rFonts w:cs="B Nazanin" w:hint="eastAsia"/>
                <w:rtl/>
              </w:rPr>
              <w:t>م</w:t>
            </w:r>
            <w:r w:rsidRPr="009B4064">
              <w:rPr>
                <w:rFonts w:cs="B Nazanin"/>
                <w:rtl/>
              </w:rPr>
              <w:t xml:space="preserve"> مرب</w:t>
            </w:r>
            <w:r w:rsidRPr="009B4064">
              <w:rPr>
                <w:rFonts w:cs="B Nazanin" w:hint="cs"/>
                <w:rtl/>
              </w:rPr>
              <w:t>ی</w:t>
            </w:r>
          </w:p>
          <w:p w14:paraId="37A252CC" w14:textId="77777777" w:rsidR="00BD5ED1" w:rsidRPr="009B4064" w:rsidRDefault="00BD5ED1" w:rsidP="00BD5ED1">
            <w:pPr>
              <w:jc w:val="center"/>
              <w:rPr>
                <w:rFonts w:cs="B Nazanin"/>
                <w:rtl/>
              </w:rPr>
            </w:pPr>
            <w:r w:rsidRPr="009B4064">
              <w:rPr>
                <w:rFonts w:cs="B Nazanin" w:hint="eastAsia"/>
                <w:rtl/>
              </w:rPr>
              <w:t>آماده</w:t>
            </w:r>
            <w:r w:rsidRPr="009B4064">
              <w:rPr>
                <w:rFonts w:cs="B Nazanin"/>
                <w:rtl/>
              </w:rPr>
              <w:t xml:space="preserve"> ساز</w:t>
            </w:r>
            <w:r w:rsidRPr="009B4064">
              <w:rPr>
                <w:rFonts w:cs="B Nazanin" w:hint="cs"/>
                <w:rtl/>
              </w:rPr>
              <w:t>ی</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مورد دارو برا</w:t>
            </w:r>
            <w:r w:rsidRPr="009B4064">
              <w:rPr>
                <w:rFonts w:cs="B Nazanin" w:hint="cs"/>
                <w:rtl/>
              </w:rPr>
              <w:t>ی</w:t>
            </w:r>
            <w:r w:rsidRPr="009B4064">
              <w:rPr>
                <w:rFonts w:cs="B Nazanin"/>
                <w:rtl/>
              </w:rPr>
              <w:t xml:space="preserve"> انفوز</w:t>
            </w:r>
            <w:r w:rsidRPr="009B4064">
              <w:rPr>
                <w:rFonts w:cs="B Nazanin" w:hint="cs"/>
                <w:rtl/>
              </w:rPr>
              <w:t>ی</w:t>
            </w:r>
            <w:r w:rsidRPr="009B4064">
              <w:rPr>
                <w:rFonts w:cs="B Nazanin" w:hint="eastAsia"/>
                <w:rtl/>
              </w:rPr>
              <w:t>ون</w:t>
            </w:r>
            <w:r w:rsidRPr="009B4064">
              <w:rPr>
                <w:rFonts w:cs="B Nazanin"/>
                <w:rtl/>
              </w:rPr>
              <w:t xml:space="preserve"> ور</w:t>
            </w:r>
            <w:r w:rsidRPr="009B4064">
              <w:rPr>
                <w:rFonts w:cs="B Nazanin" w:hint="cs"/>
                <w:rtl/>
              </w:rPr>
              <w:t>ی</w:t>
            </w:r>
            <w:r w:rsidRPr="009B4064">
              <w:rPr>
                <w:rFonts w:cs="B Nazanin" w:hint="eastAsia"/>
                <w:rtl/>
              </w:rPr>
              <w:t>د</w:t>
            </w:r>
            <w:r w:rsidRPr="009B4064">
              <w:rPr>
                <w:rFonts w:cs="B Nazanin" w:hint="cs"/>
                <w:rtl/>
              </w:rPr>
              <w:t>ی</w:t>
            </w:r>
            <w:r w:rsidRPr="009B4064">
              <w:rPr>
                <w:rFonts w:cs="B Nazanin"/>
                <w:rtl/>
              </w:rPr>
              <w:t xml:space="preserve"> با استفاده از دستگاه سرنگ پمپ با نظارت مستق</w:t>
            </w:r>
            <w:r w:rsidRPr="009B4064">
              <w:rPr>
                <w:rFonts w:cs="B Nazanin" w:hint="cs"/>
                <w:rtl/>
              </w:rPr>
              <w:t>ی</w:t>
            </w:r>
            <w:r w:rsidRPr="009B4064">
              <w:rPr>
                <w:rFonts w:cs="B Nazanin" w:hint="eastAsia"/>
                <w:rtl/>
              </w:rPr>
              <w:t>م</w:t>
            </w:r>
            <w:r w:rsidRPr="009B4064">
              <w:rPr>
                <w:rFonts w:cs="B Nazanin"/>
                <w:rtl/>
              </w:rPr>
              <w:t xml:space="preserve"> مرب</w:t>
            </w:r>
            <w:r w:rsidRPr="009B4064">
              <w:rPr>
                <w:rFonts w:cs="B Nazanin" w:hint="cs"/>
                <w:rtl/>
              </w:rPr>
              <w:t>ی</w:t>
            </w:r>
          </w:p>
          <w:p w14:paraId="50826F57" w14:textId="6932B2DD" w:rsidR="00BD5ED1" w:rsidRPr="003E603C" w:rsidRDefault="00BD5ED1" w:rsidP="002D30CC">
            <w:pPr>
              <w:jc w:val="center"/>
              <w:rPr>
                <w:rFonts w:cs="B Nazanin"/>
                <w:rtl/>
              </w:rPr>
            </w:pPr>
            <w:r w:rsidRPr="009B4064">
              <w:rPr>
                <w:rFonts w:cs="B Nazanin" w:hint="eastAsia"/>
                <w:rtl/>
              </w:rPr>
              <w:t>آماده</w:t>
            </w:r>
            <w:r w:rsidRPr="009B4064">
              <w:rPr>
                <w:rFonts w:cs="B Nazanin"/>
                <w:rtl/>
              </w:rPr>
              <w:t xml:space="preserve"> ساز</w:t>
            </w:r>
            <w:r w:rsidRPr="009B4064">
              <w:rPr>
                <w:rFonts w:cs="B Nazanin" w:hint="cs"/>
                <w:rtl/>
              </w:rPr>
              <w:t>ی</w:t>
            </w:r>
            <w:r w:rsidRPr="009B4064">
              <w:rPr>
                <w:rFonts w:cs="B Nazanin"/>
                <w:rtl/>
              </w:rPr>
              <w:t xml:space="preserve"> حداقل </w:t>
            </w:r>
            <w:r w:rsidRPr="009B4064">
              <w:rPr>
                <w:rFonts w:cs="B Nazanin" w:hint="cs"/>
                <w:rtl/>
              </w:rPr>
              <w:t>ی</w:t>
            </w:r>
            <w:r w:rsidRPr="009B4064">
              <w:rPr>
                <w:rFonts w:cs="B Nazanin" w:hint="eastAsia"/>
                <w:rtl/>
              </w:rPr>
              <w:t>ک</w:t>
            </w:r>
            <w:r w:rsidRPr="009B4064">
              <w:rPr>
                <w:rFonts w:cs="B Nazanin"/>
                <w:rtl/>
              </w:rPr>
              <w:t xml:space="preserve"> سرم برا</w:t>
            </w:r>
            <w:r w:rsidRPr="009B4064">
              <w:rPr>
                <w:rFonts w:cs="B Nazanin" w:hint="cs"/>
                <w:rtl/>
              </w:rPr>
              <w:t>ی</w:t>
            </w:r>
            <w:r w:rsidRPr="009B4064">
              <w:rPr>
                <w:rFonts w:cs="B Nazanin"/>
                <w:rtl/>
              </w:rPr>
              <w:t xml:space="preserve"> انفوز</w:t>
            </w:r>
            <w:r w:rsidRPr="009B4064">
              <w:rPr>
                <w:rFonts w:cs="B Nazanin" w:hint="cs"/>
                <w:rtl/>
              </w:rPr>
              <w:t>ی</w:t>
            </w:r>
            <w:r w:rsidRPr="009B4064">
              <w:rPr>
                <w:rFonts w:cs="B Nazanin" w:hint="eastAsia"/>
                <w:rtl/>
              </w:rPr>
              <w:t>ون</w:t>
            </w:r>
            <w:r w:rsidRPr="009B4064">
              <w:rPr>
                <w:rFonts w:cs="B Nazanin"/>
                <w:rtl/>
              </w:rPr>
              <w:t xml:space="preserve"> با استفاده از دستگاه پمپ سرم با نظارت مستق</w:t>
            </w:r>
            <w:r w:rsidRPr="009B4064">
              <w:rPr>
                <w:rFonts w:cs="B Nazanin" w:hint="cs"/>
                <w:rtl/>
              </w:rPr>
              <w:t>ی</w:t>
            </w:r>
            <w:r w:rsidRPr="009B4064">
              <w:rPr>
                <w:rFonts w:cs="B Nazanin" w:hint="eastAsia"/>
                <w:rtl/>
              </w:rPr>
              <w:t>م</w:t>
            </w:r>
            <w:r w:rsidRPr="009B4064">
              <w:rPr>
                <w:rFonts w:cs="B Nazanin"/>
                <w:rtl/>
              </w:rPr>
              <w:t xml:space="preserve"> مرب</w:t>
            </w:r>
            <w:r w:rsidRPr="009B4064">
              <w:rPr>
                <w:rFonts w:cs="B Nazanin" w:hint="cs"/>
                <w:rtl/>
              </w:rPr>
              <w:t>ی</w:t>
            </w:r>
          </w:p>
        </w:tc>
        <w:tc>
          <w:tcPr>
            <w:tcW w:w="1013" w:type="dxa"/>
            <w:vAlign w:val="center"/>
          </w:tcPr>
          <w:p w14:paraId="36F64F3F" w14:textId="221D6993" w:rsidR="00BD5ED1" w:rsidRPr="003E603C" w:rsidRDefault="00BD5ED1" w:rsidP="00BD5ED1">
            <w:pPr>
              <w:jc w:val="center"/>
              <w:rPr>
                <w:rFonts w:cs="B Nazanin"/>
                <w:rtl/>
              </w:rPr>
            </w:pPr>
            <w:r>
              <w:rPr>
                <w:rFonts w:cs="B Nazanin" w:hint="cs"/>
                <w:rtl/>
              </w:rPr>
              <w:t>بالینی</w:t>
            </w:r>
          </w:p>
        </w:tc>
      </w:tr>
      <w:tr w:rsidR="00BD5ED1" w:rsidRPr="003E603C" w14:paraId="151D4E09" w14:textId="77777777" w:rsidTr="00834787">
        <w:trPr>
          <w:jc w:val="center"/>
        </w:trPr>
        <w:tc>
          <w:tcPr>
            <w:tcW w:w="671" w:type="dxa"/>
            <w:vAlign w:val="center"/>
          </w:tcPr>
          <w:p w14:paraId="33282C68" w14:textId="66EBDFA2" w:rsidR="00BD5ED1" w:rsidRPr="003E603C" w:rsidRDefault="00BD5ED1" w:rsidP="00BD5ED1">
            <w:pPr>
              <w:jc w:val="center"/>
              <w:rPr>
                <w:rFonts w:cs="B Nazanin"/>
                <w:rtl/>
              </w:rPr>
            </w:pPr>
            <w:r>
              <w:rPr>
                <w:rFonts w:cs="B Nazanin" w:hint="cs"/>
                <w:rtl/>
              </w:rPr>
              <w:t>10</w:t>
            </w:r>
          </w:p>
        </w:tc>
        <w:tc>
          <w:tcPr>
            <w:tcW w:w="6612" w:type="dxa"/>
            <w:shd w:val="clear" w:color="auto" w:fill="auto"/>
            <w:vAlign w:val="center"/>
          </w:tcPr>
          <w:p w14:paraId="273C5837" w14:textId="73B668A4" w:rsidR="00BD5ED1" w:rsidRPr="003E603C" w:rsidRDefault="00834787" w:rsidP="00834787">
            <w:pPr>
              <w:jc w:val="center"/>
              <w:rPr>
                <w:rFonts w:cs="B Nazanin"/>
                <w:rtl/>
              </w:rPr>
            </w:pPr>
            <w:r w:rsidRPr="00834787">
              <w:rPr>
                <w:rFonts w:cs="B Nazanin" w:hint="cs"/>
                <w:rtl/>
              </w:rPr>
              <w:t xml:space="preserve">جمع بندی دوره </w:t>
            </w:r>
            <w:r w:rsidRPr="00834787">
              <w:rPr>
                <w:rFonts w:hint="cs"/>
                <w:rtl/>
              </w:rPr>
              <w:t>–</w:t>
            </w:r>
            <w:r w:rsidRPr="00834787">
              <w:rPr>
                <w:rFonts w:cs="B Nazanin" w:hint="cs"/>
                <w:rtl/>
              </w:rPr>
              <w:t xml:space="preserve"> رفع اشکالات دانشجویان در زمینه دارودرمانی</w:t>
            </w:r>
            <w:r w:rsidR="00BD5ED1" w:rsidRPr="00834787">
              <w:rPr>
                <w:rFonts w:cs="B Nazanin" w:hint="cs"/>
                <w:rtl/>
              </w:rPr>
              <w:t xml:space="preserve"> و </w:t>
            </w:r>
            <w:r w:rsidRPr="00834787">
              <w:rPr>
                <w:rFonts w:cs="B Nazanin" w:hint="cs"/>
                <w:rtl/>
              </w:rPr>
              <w:t>ازمون پایانی</w:t>
            </w:r>
          </w:p>
        </w:tc>
        <w:tc>
          <w:tcPr>
            <w:tcW w:w="1013" w:type="dxa"/>
            <w:vAlign w:val="center"/>
          </w:tcPr>
          <w:p w14:paraId="511105EE" w14:textId="12749528" w:rsidR="00BD5ED1" w:rsidRPr="003E603C" w:rsidRDefault="00BD5ED1" w:rsidP="00BD5ED1">
            <w:pPr>
              <w:jc w:val="center"/>
              <w:rPr>
                <w:rFonts w:cs="B Nazanin"/>
                <w:rtl/>
              </w:rPr>
            </w:pPr>
            <w:r>
              <w:rPr>
                <w:rFonts w:cs="B Nazanin" w:hint="cs"/>
                <w:rtl/>
              </w:rPr>
              <w:t>بالینی</w:t>
            </w:r>
          </w:p>
        </w:tc>
      </w:tr>
    </w:tbl>
    <w:p w14:paraId="6D88FABF" w14:textId="058AAE81" w:rsidR="00C26BAF" w:rsidRDefault="00C26BAF" w:rsidP="00C26BAF">
      <w:pPr>
        <w:rPr>
          <w:rtl/>
        </w:rPr>
      </w:pPr>
    </w:p>
    <w:p w14:paraId="3455363F" w14:textId="440EEF3F" w:rsidR="003E603C" w:rsidRDefault="003E603C" w:rsidP="00C26BAF">
      <w:pPr>
        <w:rPr>
          <w:rtl/>
        </w:rPr>
      </w:pPr>
    </w:p>
    <w:p w14:paraId="0BFD0DFF" w14:textId="060E9568" w:rsidR="003E603C" w:rsidRDefault="003E603C" w:rsidP="00C26BAF">
      <w:pPr>
        <w:rPr>
          <w:rtl/>
        </w:rPr>
      </w:pPr>
    </w:p>
    <w:p w14:paraId="788658DF" w14:textId="550C55A7" w:rsidR="003E603C" w:rsidRDefault="003E603C" w:rsidP="00C26BAF">
      <w:pPr>
        <w:rPr>
          <w:rtl/>
        </w:rPr>
      </w:pPr>
    </w:p>
    <w:p w14:paraId="2E925BCE" w14:textId="3FD8C667" w:rsidR="003E603C" w:rsidRDefault="003E603C" w:rsidP="00C26BAF">
      <w:pPr>
        <w:rPr>
          <w:rtl/>
        </w:rPr>
      </w:pPr>
    </w:p>
    <w:p w14:paraId="3B08617B" w14:textId="77777777" w:rsidR="008A51AF" w:rsidRPr="0022106F" w:rsidRDefault="008A51AF" w:rsidP="0022106F">
      <w:pPr>
        <w:jc w:val="center"/>
        <w:rPr>
          <w:rFonts w:cs="B Nazanin"/>
        </w:rPr>
      </w:pPr>
    </w:p>
    <w:sectPr w:rsidR="008A51AF" w:rsidRPr="0022106F" w:rsidSect="000F3830">
      <w:headerReference w:type="default" r:id="rId8"/>
      <w:pgSz w:w="11906" w:h="16838"/>
      <w:pgMar w:top="720" w:right="1800" w:bottom="1253"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F98A8" w14:textId="77777777" w:rsidR="00F67E15" w:rsidRDefault="00F67E15">
      <w:r>
        <w:separator/>
      </w:r>
    </w:p>
  </w:endnote>
  <w:endnote w:type="continuationSeparator" w:id="0">
    <w:p w14:paraId="4DE7A8D1" w14:textId="77777777" w:rsidR="00F67E15" w:rsidRDefault="00F6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5">
    <w:altName w:val="Times New Roman"/>
    <w:panose1 w:val="00000000000000000000"/>
    <w:charset w:val="B2"/>
    <w:family w:val="auto"/>
    <w:notTrueType/>
    <w:pitch w:val="default"/>
    <w:sig w:usb0="00002001" w:usb1="00000000" w:usb2="00000000" w:usb3="00000000" w:csb0="00000040" w:csb1="00000000"/>
  </w:font>
  <w:font w:name="CIDFont+F7">
    <w:altName w:val="Calibri"/>
    <w:panose1 w:val="00000000000000000000"/>
    <w:charset w:val="00"/>
    <w:family w:val="auto"/>
    <w:notTrueType/>
    <w:pitch w:val="default"/>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2  Nazanin">
    <w:altName w:val="Times New Roma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IDFont+F3">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Koodak">
    <w:panose1 w:val="000007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1AB72" w14:textId="77777777" w:rsidR="00F67E15" w:rsidRDefault="00F67E15">
      <w:r>
        <w:separator/>
      </w:r>
    </w:p>
  </w:footnote>
  <w:footnote w:type="continuationSeparator" w:id="0">
    <w:p w14:paraId="47721C7E" w14:textId="77777777" w:rsidR="00F67E15" w:rsidRDefault="00F67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18BCE" w14:textId="77777777" w:rsidR="0082794E" w:rsidRDefault="0082794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53F4"/>
    <w:multiLevelType w:val="hybridMultilevel"/>
    <w:tmpl w:val="E0E200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73C1F"/>
    <w:multiLevelType w:val="hybridMultilevel"/>
    <w:tmpl w:val="25021084"/>
    <w:lvl w:ilvl="0" w:tplc="0409000F">
      <w:start w:val="1"/>
      <w:numFmt w:val="decimal"/>
      <w:lvlText w:val="%1."/>
      <w:lvlJc w:val="left"/>
      <w:pPr>
        <w:ind w:left="1361" w:hanging="360"/>
      </w:pPr>
    </w:lvl>
    <w:lvl w:ilvl="1" w:tplc="E7AC4BD4">
      <w:numFmt w:val="bullet"/>
      <w:lvlText w:val="-"/>
      <w:lvlJc w:val="left"/>
      <w:pPr>
        <w:ind w:left="2081" w:hanging="360"/>
      </w:pPr>
      <w:rPr>
        <w:rFonts w:ascii="CIDFont+F5" w:eastAsia="Times New Roman" w:hAnsi="CIDFont+F7" w:cs="B Nazanin" w:hint="default"/>
      </w:r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2" w15:restartNumberingAfterBreak="0">
    <w:nsid w:val="090712E3"/>
    <w:multiLevelType w:val="hybridMultilevel"/>
    <w:tmpl w:val="C0947A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616D39"/>
    <w:multiLevelType w:val="hybridMultilevel"/>
    <w:tmpl w:val="ED0C9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E0370"/>
    <w:multiLevelType w:val="hybridMultilevel"/>
    <w:tmpl w:val="0FB4B2D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856DA2"/>
    <w:multiLevelType w:val="hybridMultilevel"/>
    <w:tmpl w:val="1F0A43D2"/>
    <w:lvl w:ilvl="0" w:tplc="14A8DE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350E4"/>
    <w:multiLevelType w:val="hybridMultilevel"/>
    <w:tmpl w:val="167CF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7255F"/>
    <w:multiLevelType w:val="hybridMultilevel"/>
    <w:tmpl w:val="81C016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0F06B0"/>
    <w:multiLevelType w:val="hybridMultilevel"/>
    <w:tmpl w:val="37426504"/>
    <w:lvl w:ilvl="0" w:tplc="7D1AE7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F905DB"/>
    <w:multiLevelType w:val="hybridMultilevel"/>
    <w:tmpl w:val="5FEC62F0"/>
    <w:lvl w:ilvl="0" w:tplc="56EE6986">
      <w:start w:val="1"/>
      <w:numFmt w:val="decimal"/>
      <w:lvlText w:val="%1-"/>
      <w:lvlJc w:val="left"/>
      <w:pPr>
        <w:tabs>
          <w:tab w:val="num" w:pos="1350"/>
        </w:tabs>
        <w:ind w:left="1350" w:hanging="360"/>
      </w:pPr>
      <w:rPr>
        <w:rFonts w:hint="default"/>
      </w:rPr>
    </w:lvl>
    <w:lvl w:ilvl="1" w:tplc="75D01D16">
      <w:start w:val="1"/>
      <w:numFmt w:val="bullet"/>
      <w:lvlText w:val=""/>
      <w:lvlJc w:val="left"/>
      <w:pPr>
        <w:tabs>
          <w:tab w:val="num" w:pos="2160"/>
        </w:tabs>
        <w:ind w:left="2160" w:hanging="360"/>
      </w:pPr>
      <w:rPr>
        <w:rFonts w:ascii="Wingdings" w:hAnsi="Wingding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173754FD"/>
    <w:multiLevelType w:val="hybridMultilevel"/>
    <w:tmpl w:val="566CC670"/>
    <w:lvl w:ilvl="0" w:tplc="AFB666D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65D7628"/>
    <w:multiLevelType w:val="hybridMultilevel"/>
    <w:tmpl w:val="7848C0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42427"/>
    <w:multiLevelType w:val="hybridMultilevel"/>
    <w:tmpl w:val="64E4F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07BAC"/>
    <w:multiLevelType w:val="hybridMultilevel"/>
    <w:tmpl w:val="7A381D8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141619"/>
    <w:multiLevelType w:val="hybridMultilevel"/>
    <w:tmpl w:val="E3283542"/>
    <w:lvl w:ilvl="0" w:tplc="7C544A54">
      <w:start w:val="2"/>
      <w:numFmt w:val="bullet"/>
      <w:lvlText w:val="-"/>
      <w:lvlJc w:val="left"/>
      <w:pPr>
        <w:ind w:left="360" w:hanging="360"/>
      </w:pPr>
      <w:rPr>
        <w:rFonts w:ascii="Times New Roman" w:eastAsia="Times New Roman" w:hAnsi="Times New Roman" w:cs="B Nazani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26E5DCF"/>
    <w:multiLevelType w:val="hybridMultilevel"/>
    <w:tmpl w:val="3588E9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00EA3"/>
    <w:multiLevelType w:val="hybridMultilevel"/>
    <w:tmpl w:val="85BA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694543"/>
    <w:multiLevelType w:val="hybridMultilevel"/>
    <w:tmpl w:val="A5B6E798"/>
    <w:lvl w:ilvl="0" w:tplc="8F506834">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94CCF"/>
    <w:multiLevelType w:val="hybridMultilevel"/>
    <w:tmpl w:val="810AD208"/>
    <w:lvl w:ilvl="0" w:tplc="1E785B5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994692"/>
    <w:multiLevelType w:val="hybridMultilevel"/>
    <w:tmpl w:val="950683C6"/>
    <w:lvl w:ilvl="0" w:tplc="59D6F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6017B"/>
    <w:multiLevelType w:val="hybridMultilevel"/>
    <w:tmpl w:val="5F8C0B2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D12DC4"/>
    <w:multiLevelType w:val="hybridMultilevel"/>
    <w:tmpl w:val="E274278E"/>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B2CCA"/>
    <w:multiLevelType w:val="hybridMultilevel"/>
    <w:tmpl w:val="15B08134"/>
    <w:lvl w:ilvl="0" w:tplc="7C544A54">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64021"/>
    <w:multiLevelType w:val="hybridMultilevel"/>
    <w:tmpl w:val="D2628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E08D4"/>
    <w:multiLevelType w:val="hybridMultilevel"/>
    <w:tmpl w:val="123A7AD2"/>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5D197A"/>
    <w:multiLevelType w:val="hybridMultilevel"/>
    <w:tmpl w:val="944E1A6E"/>
    <w:lvl w:ilvl="0" w:tplc="557AA14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BE6336"/>
    <w:multiLevelType w:val="hybridMultilevel"/>
    <w:tmpl w:val="084A7E8A"/>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5B26011F"/>
    <w:multiLevelType w:val="hybridMultilevel"/>
    <w:tmpl w:val="61AEB3B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D22280C"/>
    <w:multiLevelType w:val="hybridMultilevel"/>
    <w:tmpl w:val="19D089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4D31"/>
    <w:multiLevelType w:val="hybridMultilevel"/>
    <w:tmpl w:val="8A988E0A"/>
    <w:lvl w:ilvl="0" w:tplc="35D0DB2A">
      <w:start w:val="5"/>
      <w:numFmt w:val="decimal"/>
      <w:suff w:val="spac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1304B37"/>
    <w:multiLevelType w:val="hybridMultilevel"/>
    <w:tmpl w:val="9F4A5DBC"/>
    <w:lvl w:ilvl="0" w:tplc="B1942A8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62D4E"/>
    <w:multiLevelType w:val="hybridMultilevel"/>
    <w:tmpl w:val="84063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64ACB"/>
    <w:multiLevelType w:val="hybridMultilevel"/>
    <w:tmpl w:val="3DB4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B597F"/>
    <w:multiLevelType w:val="hybridMultilevel"/>
    <w:tmpl w:val="B6267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753C8"/>
    <w:multiLevelType w:val="hybridMultilevel"/>
    <w:tmpl w:val="8E20F79C"/>
    <w:lvl w:ilvl="0" w:tplc="F3D4B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9F678E"/>
    <w:multiLevelType w:val="hybridMultilevel"/>
    <w:tmpl w:val="EA346578"/>
    <w:lvl w:ilvl="0" w:tplc="0409000F">
      <w:start w:val="1"/>
      <w:numFmt w:val="decimal"/>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num w:numId="1">
    <w:abstractNumId w:val="19"/>
  </w:num>
  <w:num w:numId="2">
    <w:abstractNumId w:val="29"/>
  </w:num>
  <w:num w:numId="3">
    <w:abstractNumId w:val="14"/>
  </w:num>
  <w:num w:numId="4">
    <w:abstractNumId w:val="22"/>
  </w:num>
  <w:num w:numId="5">
    <w:abstractNumId w:val="23"/>
  </w:num>
  <w:num w:numId="6">
    <w:abstractNumId w:val="20"/>
  </w:num>
  <w:num w:numId="7">
    <w:abstractNumId w:val="28"/>
  </w:num>
  <w:num w:numId="8">
    <w:abstractNumId w:val="25"/>
  </w:num>
  <w:num w:numId="9">
    <w:abstractNumId w:val="27"/>
  </w:num>
  <w:num w:numId="10">
    <w:abstractNumId w:val="2"/>
  </w:num>
  <w:num w:numId="11">
    <w:abstractNumId w:val="18"/>
  </w:num>
  <w:num w:numId="12">
    <w:abstractNumId w:val="30"/>
  </w:num>
  <w:num w:numId="13">
    <w:abstractNumId w:val="3"/>
  </w:num>
  <w:num w:numId="14">
    <w:abstractNumId w:val="17"/>
  </w:num>
  <w:num w:numId="15">
    <w:abstractNumId w:val="35"/>
  </w:num>
  <w:num w:numId="16">
    <w:abstractNumId w:val="34"/>
  </w:num>
  <w:num w:numId="17">
    <w:abstractNumId w:val="0"/>
  </w:num>
  <w:num w:numId="18">
    <w:abstractNumId w:val="32"/>
  </w:num>
  <w:num w:numId="19">
    <w:abstractNumId w:val="11"/>
  </w:num>
  <w:num w:numId="20">
    <w:abstractNumId w:val="15"/>
  </w:num>
  <w:num w:numId="21">
    <w:abstractNumId w:val="33"/>
  </w:num>
  <w:num w:numId="22">
    <w:abstractNumId w:val="26"/>
  </w:num>
  <w:num w:numId="23">
    <w:abstractNumId w:val="7"/>
  </w:num>
  <w:num w:numId="24">
    <w:abstractNumId w:val="12"/>
  </w:num>
  <w:num w:numId="25">
    <w:abstractNumId w:val="16"/>
  </w:num>
  <w:num w:numId="26">
    <w:abstractNumId w:val="6"/>
  </w:num>
  <w:num w:numId="27">
    <w:abstractNumId w:val="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9"/>
  </w:num>
  <w:num w:numId="31">
    <w:abstractNumId w:val="4"/>
  </w:num>
  <w:num w:numId="32">
    <w:abstractNumId w:val="36"/>
  </w:num>
  <w:num w:numId="33">
    <w:abstractNumId w:val="31"/>
  </w:num>
  <w:num w:numId="34">
    <w:abstractNumId w:val="21"/>
  </w:num>
  <w:num w:numId="35">
    <w:abstractNumId w:val="13"/>
  </w:num>
  <w:num w:numId="36">
    <w:abstractNumId w:val="1"/>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BAF"/>
    <w:rsid w:val="0001197D"/>
    <w:rsid w:val="00095815"/>
    <w:rsid w:val="000A3323"/>
    <w:rsid w:val="000B6BA3"/>
    <w:rsid w:val="000C04A6"/>
    <w:rsid w:val="000E08EB"/>
    <w:rsid w:val="000F3830"/>
    <w:rsid w:val="001124E2"/>
    <w:rsid w:val="0011719F"/>
    <w:rsid w:val="001479B9"/>
    <w:rsid w:val="00150700"/>
    <w:rsid w:val="0016314F"/>
    <w:rsid w:val="00174BA0"/>
    <w:rsid w:val="00193EB2"/>
    <w:rsid w:val="001A51D9"/>
    <w:rsid w:val="001C0906"/>
    <w:rsid w:val="001E2F5A"/>
    <w:rsid w:val="0022106F"/>
    <w:rsid w:val="002410BC"/>
    <w:rsid w:val="00245989"/>
    <w:rsid w:val="00251648"/>
    <w:rsid w:val="00273D65"/>
    <w:rsid w:val="00276DED"/>
    <w:rsid w:val="0028269C"/>
    <w:rsid w:val="002A7D3F"/>
    <w:rsid w:val="002D30CC"/>
    <w:rsid w:val="002D5EC8"/>
    <w:rsid w:val="00360873"/>
    <w:rsid w:val="0037332D"/>
    <w:rsid w:val="003862B3"/>
    <w:rsid w:val="003B19BB"/>
    <w:rsid w:val="003C34F8"/>
    <w:rsid w:val="003C767E"/>
    <w:rsid w:val="003D1550"/>
    <w:rsid w:val="003E603C"/>
    <w:rsid w:val="00402F9B"/>
    <w:rsid w:val="00406ADC"/>
    <w:rsid w:val="0041499F"/>
    <w:rsid w:val="00416CB0"/>
    <w:rsid w:val="00432507"/>
    <w:rsid w:val="0046584F"/>
    <w:rsid w:val="004A4B65"/>
    <w:rsid w:val="004C2A84"/>
    <w:rsid w:val="004D0DDD"/>
    <w:rsid w:val="004D6E64"/>
    <w:rsid w:val="004F0F6D"/>
    <w:rsid w:val="00506957"/>
    <w:rsid w:val="00521E0A"/>
    <w:rsid w:val="00524182"/>
    <w:rsid w:val="0053185D"/>
    <w:rsid w:val="00553C89"/>
    <w:rsid w:val="00573728"/>
    <w:rsid w:val="005C0337"/>
    <w:rsid w:val="005F4BE4"/>
    <w:rsid w:val="0062641B"/>
    <w:rsid w:val="00635C32"/>
    <w:rsid w:val="006410E2"/>
    <w:rsid w:val="006B78EF"/>
    <w:rsid w:val="006B7D6A"/>
    <w:rsid w:val="00715BEB"/>
    <w:rsid w:val="007B0259"/>
    <w:rsid w:val="007C260A"/>
    <w:rsid w:val="007C6DD0"/>
    <w:rsid w:val="007D447D"/>
    <w:rsid w:val="00826A59"/>
    <w:rsid w:val="0082794E"/>
    <w:rsid w:val="00834787"/>
    <w:rsid w:val="00837198"/>
    <w:rsid w:val="008412F9"/>
    <w:rsid w:val="00870C87"/>
    <w:rsid w:val="00874566"/>
    <w:rsid w:val="008A51AF"/>
    <w:rsid w:val="008C26FC"/>
    <w:rsid w:val="008C481C"/>
    <w:rsid w:val="008D68E8"/>
    <w:rsid w:val="008F0FAB"/>
    <w:rsid w:val="00922A12"/>
    <w:rsid w:val="00947472"/>
    <w:rsid w:val="0096152E"/>
    <w:rsid w:val="009746F7"/>
    <w:rsid w:val="00987BC9"/>
    <w:rsid w:val="009A652C"/>
    <w:rsid w:val="009B4064"/>
    <w:rsid w:val="009B520E"/>
    <w:rsid w:val="00A44A3B"/>
    <w:rsid w:val="00A9771B"/>
    <w:rsid w:val="00AB2DE3"/>
    <w:rsid w:val="00AC0FAA"/>
    <w:rsid w:val="00AF7C9B"/>
    <w:rsid w:val="00B06965"/>
    <w:rsid w:val="00B30099"/>
    <w:rsid w:val="00B8680B"/>
    <w:rsid w:val="00B86DC4"/>
    <w:rsid w:val="00BD5ED1"/>
    <w:rsid w:val="00C00835"/>
    <w:rsid w:val="00C245FA"/>
    <w:rsid w:val="00C26BAF"/>
    <w:rsid w:val="00CB17E1"/>
    <w:rsid w:val="00CD5C84"/>
    <w:rsid w:val="00D20E4B"/>
    <w:rsid w:val="00D214F0"/>
    <w:rsid w:val="00D30089"/>
    <w:rsid w:val="00D41B7E"/>
    <w:rsid w:val="00D62047"/>
    <w:rsid w:val="00D62EDE"/>
    <w:rsid w:val="00D72E20"/>
    <w:rsid w:val="00D90A0E"/>
    <w:rsid w:val="00DC31B7"/>
    <w:rsid w:val="00DD1025"/>
    <w:rsid w:val="00E266E0"/>
    <w:rsid w:val="00E57A6F"/>
    <w:rsid w:val="00E6101E"/>
    <w:rsid w:val="00E74A79"/>
    <w:rsid w:val="00E956EB"/>
    <w:rsid w:val="00EA30D4"/>
    <w:rsid w:val="00F36908"/>
    <w:rsid w:val="00F51EBA"/>
    <w:rsid w:val="00F67E15"/>
    <w:rsid w:val="00FD4C3D"/>
    <w:rsid w:val="00FF5D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7C7B2"/>
  <w15:docId w15:val="{A1932128-F865-4657-88B1-1391F450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BAF"/>
    <w:pPr>
      <w:bidi/>
      <w:spacing w:after="0" w:line="240" w:lineRule="auto"/>
    </w:pPr>
    <w:rPr>
      <w:rFonts w:ascii="Times New Roman" w:eastAsia="Times New Roman" w:hAnsi="Times New Roman" w:cs="Times New Roman"/>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6BAF"/>
    <w:pPr>
      <w:tabs>
        <w:tab w:val="center" w:pos="4153"/>
        <w:tab w:val="right" w:pos="8306"/>
      </w:tabs>
    </w:pPr>
  </w:style>
  <w:style w:type="character" w:customStyle="1" w:styleId="HeaderChar">
    <w:name w:val="Header Char"/>
    <w:basedOn w:val="DefaultParagraphFont"/>
    <w:link w:val="Header"/>
    <w:uiPriority w:val="99"/>
    <w:rsid w:val="00C26BAF"/>
    <w:rPr>
      <w:rFonts w:ascii="Times New Roman" w:eastAsia="Times New Roman" w:hAnsi="Times New Roman" w:cs="Times New Roman"/>
      <w:sz w:val="24"/>
      <w:szCs w:val="24"/>
      <w:lang w:bidi="fa-IR"/>
    </w:rPr>
  </w:style>
  <w:style w:type="paragraph" w:styleId="ListParagraph">
    <w:name w:val="List Paragraph"/>
    <w:basedOn w:val="Normal"/>
    <w:uiPriority w:val="34"/>
    <w:qFormat/>
    <w:rsid w:val="00C26BAF"/>
    <w:pPr>
      <w:ind w:left="720"/>
      <w:contextualSpacing/>
    </w:pPr>
  </w:style>
  <w:style w:type="table" w:styleId="TableGrid">
    <w:name w:val="Table Grid"/>
    <w:basedOn w:val="TableNormal"/>
    <w:uiPriority w:val="39"/>
    <w:rsid w:val="00C26B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26BAF"/>
    <w:pPr>
      <w:tabs>
        <w:tab w:val="center" w:pos="4680"/>
        <w:tab w:val="right" w:pos="9360"/>
      </w:tabs>
      <w:bidi w:val="0"/>
    </w:pPr>
    <w:rPr>
      <w:rFonts w:ascii="Calibri" w:eastAsia="Calibri" w:hAnsi="Calibri" w:cs="Arial"/>
      <w:sz w:val="22"/>
      <w:szCs w:val="22"/>
      <w:lang w:bidi="ar-SA"/>
    </w:rPr>
  </w:style>
  <w:style w:type="character" w:customStyle="1" w:styleId="FooterChar">
    <w:name w:val="Footer Char"/>
    <w:basedOn w:val="DefaultParagraphFont"/>
    <w:link w:val="Footer"/>
    <w:uiPriority w:val="99"/>
    <w:rsid w:val="00C26BAF"/>
    <w:rPr>
      <w:rFonts w:ascii="Calibri" w:eastAsia="Calibri" w:hAnsi="Calibri" w:cs="Arial"/>
    </w:rPr>
  </w:style>
  <w:style w:type="paragraph" w:styleId="NoSpacing">
    <w:name w:val="No Spacing"/>
    <w:uiPriority w:val="1"/>
    <w:qFormat/>
    <w:rsid w:val="001A51D9"/>
    <w:pPr>
      <w:bidi/>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842051">
      <w:bodyDiv w:val="1"/>
      <w:marLeft w:val="0"/>
      <w:marRight w:val="0"/>
      <w:marTop w:val="0"/>
      <w:marBottom w:val="0"/>
      <w:divBdr>
        <w:top w:val="none" w:sz="0" w:space="0" w:color="auto"/>
        <w:left w:val="none" w:sz="0" w:space="0" w:color="auto"/>
        <w:bottom w:val="none" w:sz="0" w:space="0" w:color="auto"/>
        <w:right w:val="none" w:sz="0" w:space="0" w:color="auto"/>
      </w:divBdr>
    </w:div>
    <w:div w:id="634943144">
      <w:bodyDiv w:val="1"/>
      <w:marLeft w:val="0"/>
      <w:marRight w:val="0"/>
      <w:marTop w:val="0"/>
      <w:marBottom w:val="0"/>
      <w:divBdr>
        <w:top w:val="none" w:sz="0" w:space="0" w:color="auto"/>
        <w:left w:val="none" w:sz="0" w:space="0" w:color="auto"/>
        <w:bottom w:val="none" w:sz="0" w:space="0" w:color="auto"/>
        <w:right w:val="none" w:sz="0" w:space="0" w:color="auto"/>
      </w:divBdr>
    </w:div>
    <w:div w:id="1025865332">
      <w:bodyDiv w:val="1"/>
      <w:marLeft w:val="0"/>
      <w:marRight w:val="0"/>
      <w:marTop w:val="0"/>
      <w:marBottom w:val="0"/>
      <w:divBdr>
        <w:top w:val="none" w:sz="0" w:space="0" w:color="auto"/>
        <w:left w:val="none" w:sz="0" w:space="0" w:color="auto"/>
        <w:bottom w:val="none" w:sz="0" w:space="0" w:color="auto"/>
        <w:right w:val="none" w:sz="0" w:space="0" w:color="auto"/>
      </w:divBdr>
    </w:div>
    <w:div w:id="1486579985">
      <w:bodyDiv w:val="1"/>
      <w:marLeft w:val="0"/>
      <w:marRight w:val="0"/>
      <w:marTop w:val="0"/>
      <w:marBottom w:val="0"/>
      <w:divBdr>
        <w:top w:val="none" w:sz="0" w:space="0" w:color="auto"/>
        <w:left w:val="none" w:sz="0" w:space="0" w:color="auto"/>
        <w:bottom w:val="none" w:sz="0" w:space="0" w:color="auto"/>
        <w:right w:val="none" w:sz="0" w:space="0" w:color="auto"/>
      </w:divBdr>
    </w:div>
    <w:div w:id="1549730103">
      <w:bodyDiv w:val="1"/>
      <w:marLeft w:val="0"/>
      <w:marRight w:val="0"/>
      <w:marTop w:val="0"/>
      <w:marBottom w:val="0"/>
      <w:divBdr>
        <w:top w:val="none" w:sz="0" w:space="0" w:color="auto"/>
        <w:left w:val="none" w:sz="0" w:space="0" w:color="auto"/>
        <w:bottom w:val="none" w:sz="0" w:space="0" w:color="auto"/>
        <w:right w:val="none" w:sz="0" w:space="0" w:color="auto"/>
      </w:divBdr>
    </w:div>
    <w:div w:id="194892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 alavi</dc:creator>
  <cp:lastModifiedBy>arezoo tavakoli</cp:lastModifiedBy>
  <cp:revision>3</cp:revision>
  <dcterms:created xsi:type="dcterms:W3CDTF">2025-09-22T09:06:00Z</dcterms:created>
  <dcterms:modified xsi:type="dcterms:W3CDTF">2025-10-08T05:29:00Z</dcterms:modified>
</cp:coreProperties>
</file>